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416"/>
      </w:tblGrid>
      <w:tr w:rsidR="00816B03" w:rsidRPr="00D93022" w:rsidTr="00816B03">
        <w:tc>
          <w:tcPr>
            <w:tcW w:w="3227" w:type="dxa"/>
          </w:tcPr>
          <w:p w:rsidR="00816B03" w:rsidRPr="00D93022" w:rsidRDefault="00816B03" w:rsidP="00816B03">
            <w:pPr>
              <w:overflowPunct/>
              <w:autoSpaceDE/>
              <w:autoSpaceDN/>
              <w:adjustRightInd/>
              <w:spacing w:before="0" w:line="360" w:lineRule="auto"/>
              <w:jc w:val="center"/>
              <w:textAlignment w:val="auto"/>
              <w:rPr>
                <w:rFonts w:eastAsia="MS Mincho"/>
                <w:lang w:val="en-GB" w:eastAsia="ja-JP"/>
              </w:rPr>
            </w:pPr>
            <w:bookmarkStart w:id="0" w:name="_Toc245542077"/>
            <w:bookmarkStart w:id="1" w:name="_Toc283286240"/>
            <w:r w:rsidRPr="00D93022">
              <w:rPr>
                <w:rFonts w:eastAsia="MS Mincho"/>
                <w:sz w:val="16"/>
                <w:szCs w:val="16"/>
                <w:lang w:val="en-GB" w:eastAsia="de-AT"/>
              </w:rPr>
              <w:drawing>
                <wp:anchor distT="0" distB="0" distL="114300" distR="114300" simplePos="0" relativeHeight="251702784" behindDoc="0" locked="0" layoutInCell="1" allowOverlap="1" wp14:anchorId="6D2C8F9F" wp14:editId="618EBD4C">
                  <wp:simplePos x="0" y="0"/>
                  <wp:positionH relativeFrom="column">
                    <wp:posOffset>4445</wp:posOffset>
                  </wp:positionH>
                  <wp:positionV relativeFrom="paragraph">
                    <wp:posOffset>0</wp:posOffset>
                  </wp:positionV>
                  <wp:extent cx="1384300" cy="1193165"/>
                  <wp:effectExtent l="0" t="0" r="6350" b="6985"/>
                  <wp:wrapNone/>
                  <wp:docPr id="235" name="Grafik 235" descr="E:\_Gemeinsamer Ordner\Logos\ESDC\Bi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Gemeinsamer Ordner\Logos\ESDC\Bild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0" cy="1193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6" w:type="dxa"/>
          </w:tcPr>
          <w:p w:rsidR="00816B03" w:rsidRPr="00D93022" w:rsidRDefault="00816B03" w:rsidP="00816B03">
            <w:pPr>
              <w:tabs>
                <w:tab w:val="left" w:pos="2160"/>
              </w:tabs>
              <w:overflowPunct/>
              <w:autoSpaceDE/>
              <w:autoSpaceDN/>
              <w:adjustRightInd/>
              <w:spacing w:before="0" w:line="240" w:lineRule="auto"/>
              <w:jc w:val="center"/>
              <w:textAlignment w:val="auto"/>
              <w:rPr>
                <w:rFonts w:eastAsia="MS Mincho"/>
                <w:b/>
                <w:color w:val="00009B"/>
                <w:sz w:val="44"/>
                <w:lang w:val="en-GB" w:eastAsia="ja-JP"/>
              </w:rPr>
            </w:pPr>
            <w:r w:rsidRPr="00D93022">
              <w:rPr>
                <w:rFonts w:eastAsia="MS Mincho"/>
                <w:b/>
                <w:color w:val="00009B"/>
                <w:sz w:val="44"/>
                <w:lang w:val="en-GB" w:eastAsia="ja-JP"/>
              </w:rPr>
              <w:t>European Union</w:t>
            </w:r>
          </w:p>
          <w:p w:rsidR="00816B03" w:rsidRPr="00D93022" w:rsidRDefault="00816B03" w:rsidP="00816B03">
            <w:pPr>
              <w:tabs>
                <w:tab w:val="left" w:pos="2160"/>
              </w:tabs>
              <w:overflowPunct/>
              <w:autoSpaceDE/>
              <w:autoSpaceDN/>
              <w:adjustRightInd/>
              <w:spacing w:before="0" w:line="240" w:lineRule="auto"/>
              <w:jc w:val="center"/>
              <w:textAlignment w:val="auto"/>
              <w:rPr>
                <w:rFonts w:eastAsia="MS Mincho"/>
                <w:b/>
                <w:color w:val="00009B"/>
                <w:sz w:val="44"/>
                <w:lang w:val="en-GB" w:eastAsia="ja-JP"/>
              </w:rPr>
            </w:pPr>
            <w:r w:rsidRPr="00D93022">
              <w:rPr>
                <w:rFonts w:eastAsia="MS Mincho"/>
                <w:b/>
                <w:color w:val="00009B"/>
                <w:sz w:val="44"/>
                <w:lang w:val="en-GB" w:eastAsia="ja-JP"/>
              </w:rPr>
              <w:t>Military Secondary Schools</w:t>
            </w:r>
          </w:p>
          <w:p w:rsidR="00816B03" w:rsidRPr="00D93022" w:rsidRDefault="00816B03" w:rsidP="00816B03">
            <w:pPr>
              <w:tabs>
                <w:tab w:val="left" w:pos="2160"/>
              </w:tabs>
              <w:overflowPunct/>
              <w:autoSpaceDE/>
              <w:autoSpaceDN/>
              <w:adjustRightInd/>
              <w:spacing w:before="0" w:line="240" w:lineRule="auto"/>
              <w:jc w:val="center"/>
              <w:textAlignment w:val="auto"/>
              <w:rPr>
                <w:rFonts w:eastAsia="MS Mincho"/>
                <w:b/>
                <w:color w:val="00009B"/>
                <w:sz w:val="44"/>
                <w:lang w:val="en-GB" w:eastAsia="ja-JP"/>
              </w:rPr>
            </w:pPr>
            <w:r w:rsidRPr="00D93022">
              <w:rPr>
                <w:rFonts w:eastAsia="MS Mincho"/>
                <w:b/>
                <w:color w:val="00009B"/>
                <w:sz w:val="44"/>
                <w:lang w:val="en-GB" w:eastAsia="ja-JP"/>
              </w:rPr>
              <w:t>Forum</w:t>
            </w:r>
          </w:p>
          <w:p w:rsidR="00816B03" w:rsidRPr="00D93022" w:rsidRDefault="00816B03" w:rsidP="00816B03">
            <w:pPr>
              <w:tabs>
                <w:tab w:val="left" w:pos="2160"/>
              </w:tabs>
              <w:overflowPunct/>
              <w:autoSpaceDE/>
              <w:autoSpaceDN/>
              <w:adjustRightInd/>
              <w:spacing w:before="0" w:line="240" w:lineRule="auto"/>
              <w:jc w:val="center"/>
              <w:textAlignment w:val="auto"/>
              <w:rPr>
                <w:rFonts w:eastAsia="MS Mincho"/>
                <w:b/>
                <w:color w:val="00009B"/>
                <w:lang w:val="en-GB" w:eastAsia="ja-JP"/>
              </w:rPr>
            </w:pPr>
            <w:r w:rsidRPr="00D93022">
              <w:rPr>
                <w:rFonts w:eastAsia="MS Mincho"/>
                <w:b/>
                <w:color w:val="00009B"/>
                <w:sz w:val="44"/>
                <w:lang w:val="en-GB" w:eastAsia="ja-JP"/>
              </w:rPr>
              <w:t>(EUMSSF)</w:t>
            </w:r>
          </w:p>
        </w:tc>
      </w:tr>
    </w:tbl>
    <w:p w:rsidR="00D45300" w:rsidRPr="00D93022"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D93022"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D93022"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D93022"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D93022" w:rsidRDefault="00D45300" w:rsidP="005C1BD6">
      <w:pPr>
        <w:overflowPunct/>
        <w:autoSpaceDE/>
        <w:autoSpaceDN/>
        <w:adjustRightInd/>
        <w:spacing w:before="0" w:after="120" w:line="360" w:lineRule="auto"/>
        <w:jc w:val="center"/>
        <w:textAlignment w:val="auto"/>
        <w:rPr>
          <w:rFonts w:eastAsia="MS Mincho"/>
          <w:lang w:val="en-GB" w:eastAsia="ja-JP"/>
        </w:rPr>
      </w:pPr>
    </w:p>
    <w:p w:rsidR="008848DB" w:rsidRPr="00D93022" w:rsidRDefault="008848DB" w:rsidP="00AE2A7D">
      <w:pPr>
        <w:overflowPunct/>
        <w:autoSpaceDE/>
        <w:autoSpaceDN/>
        <w:adjustRightInd/>
        <w:spacing w:before="0" w:after="120" w:line="240" w:lineRule="auto"/>
        <w:jc w:val="center"/>
        <w:textAlignment w:val="auto"/>
        <w:rPr>
          <w:rFonts w:eastAsia="MS Mincho"/>
          <w:b/>
          <w:color w:val="00009B"/>
          <w:sz w:val="80"/>
          <w:szCs w:val="80"/>
          <w:lang w:val="en-GB" w:eastAsia="ja-JP"/>
        </w:rPr>
      </w:pPr>
      <w:r w:rsidRPr="00D93022">
        <w:rPr>
          <w:rFonts w:eastAsia="MS Mincho"/>
          <w:b/>
          <w:color w:val="00009B"/>
          <w:sz w:val="80"/>
          <w:szCs w:val="80"/>
          <w:lang w:val="en-GB" w:eastAsia="ja-JP"/>
        </w:rPr>
        <w:t>Regulation</w:t>
      </w:r>
    </w:p>
    <w:p w:rsidR="00E34AFA" w:rsidRPr="00D93022" w:rsidRDefault="00F951A3" w:rsidP="00D45300">
      <w:pPr>
        <w:overflowPunct/>
        <w:autoSpaceDE/>
        <w:autoSpaceDN/>
        <w:adjustRightInd/>
        <w:spacing w:before="0" w:line="240" w:lineRule="auto"/>
        <w:jc w:val="center"/>
        <w:textAlignment w:val="auto"/>
        <w:rPr>
          <w:rFonts w:eastAsia="MS Mincho"/>
          <w:b/>
          <w:color w:val="00009B"/>
          <w:sz w:val="56"/>
          <w:szCs w:val="80"/>
          <w:lang w:val="en-GB" w:eastAsia="ja-JP"/>
        </w:rPr>
      </w:pPr>
      <w:proofErr w:type="gramStart"/>
      <w:r w:rsidRPr="00D93022">
        <w:rPr>
          <w:rFonts w:eastAsia="MS Mincho"/>
          <w:b/>
          <w:color w:val="00009B"/>
          <w:sz w:val="56"/>
          <w:szCs w:val="80"/>
          <w:lang w:val="en-GB" w:eastAsia="ja-JP"/>
        </w:rPr>
        <w:t>on</w:t>
      </w:r>
      <w:proofErr w:type="gramEnd"/>
      <w:r w:rsidRPr="00D93022">
        <w:rPr>
          <w:rFonts w:eastAsia="MS Mincho"/>
          <w:b/>
          <w:color w:val="00009B"/>
          <w:sz w:val="56"/>
          <w:szCs w:val="80"/>
          <w:lang w:val="en-GB" w:eastAsia="ja-JP"/>
        </w:rPr>
        <w:t xml:space="preserve"> </w:t>
      </w:r>
      <w:r w:rsidR="00E34AFA" w:rsidRPr="00D93022">
        <w:rPr>
          <w:rFonts w:eastAsia="MS Mincho"/>
          <w:b/>
          <w:color w:val="00009B"/>
          <w:sz w:val="56"/>
          <w:szCs w:val="80"/>
          <w:lang w:val="en-GB" w:eastAsia="ja-JP"/>
        </w:rPr>
        <w:t>how to</w:t>
      </w:r>
    </w:p>
    <w:p w:rsidR="001C72E7" w:rsidRPr="00D93022" w:rsidRDefault="00E34AFA" w:rsidP="00D45300">
      <w:pPr>
        <w:overflowPunct/>
        <w:autoSpaceDE/>
        <w:autoSpaceDN/>
        <w:adjustRightInd/>
        <w:spacing w:before="0" w:line="240" w:lineRule="auto"/>
        <w:jc w:val="center"/>
        <w:textAlignment w:val="auto"/>
        <w:rPr>
          <w:rFonts w:eastAsia="MS Mincho"/>
          <w:b/>
          <w:color w:val="00009B"/>
          <w:sz w:val="56"/>
          <w:szCs w:val="80"/>
          <w:lang w:val="en-GB" w:eastAsia="ja-JP"/>
        </w:rPr>
      </w:pPr>
      <w:proofErr w:type="gramStart"/>
      <w:r w:rsidRPr="00D93022">
        <w:rPr>
          <w:rFonts w:eastAsia="MS Mincho"/>
          <w:b/>
          <w:color w:val="00009B"/>
          <w:sz w:val="56"/>
          <w:szCs w:val="80"/>
          <w:lang w:val="en-GB" w:eastAsia="ja-JP"/>
        </w:rPr>
        <w:t>author</w:t>
      </w:r>
      <w:proofErr w:type="gramEnd"/>
      <w:r w:rsidRPr="00D93022">
        <w:rPr>
          <w:rFonts w:eastAsia="MS Mincho"/>
          <w:b/>
          <w:color w:val="00009B"/>
          <w:sz w:val="56"/>
          <w:szCs w:val="80"/>
          <w:lang w:val="en-GB" w:eastAsia="ja-JP"/>
        </w:rPr>
        <w:t xml:space="preserve"> &amp; evaluate</w:t>
      </w:r>
    </w:p>
    <w:p w:rsidR="001C72E7" w:rsidRPr="00D93022" w:rsidRDefault="001C72E7" w:rsidP="00D45300">
      <w:pPr>
        <w:overflowPunct/>
        <w:autoSpaceDE/>
        <w:autoSpaceDN/>
        <w:adjustRightInd/>
        <w:spacing w:before="0" w:line="240" w:lineRule="auto"/>
        <w:jc w:val="center"/>
        <w:textAlignment w:val="auto"/>
        <w:rPr>
          <w:rFonts w:eastAsia="MS Mincho"/>
          <w:b/>
          <w:color w:val="00009B"/>
          <w:sz w:val="56"/>
          <w:szCs w:val="80"/>
          <w:lang w:val="en-GB" w:eastAsia="ja-JP"/>
        </w:rPr>
      </w:pPr>
      <w:r w:rsidRPr="00D93022">
        <w:rPr>
          <w:rFonts w:eastAsia="MS Mincho"/>
          <w:b/>
          <w:color w:val="00009B"/>
          <w:sz w:val="56"/>
          <w:szCs w:val="80"/>
          <w:lang w:val="en-GB" w:eastAsia="ja-JP"/>
        </w:rPr>
        <w:t>Essays</w:t>
      </w:r>
    </w:p>
    <w:p w:rsidR="00AE2A7D" w:rsidRPr="00D93022" w:rsidRDefault="00AE2A7D" w:rsidP="00AE2A7D">
      <w:pPr>
        <w:overflowPunct/>
        <w:autoSpaceDE/>
        <w:autoSpaceDN/>
        <w:adjustRightInd/>
        <w:spacing w:before="0" w:line="240" w:lineRule="auto"/>
        <w:jc w:val="center"/>
        <w:textAlignment w:val="auto"/>
        <w:rPr>
          <w:rFonts w:eastAsia="MS Mincho"/>
          <w:b/>
          <w:color w:val="00009B"/>
          <w:sz w:val="56"/>
          <w:szCs w:val="80"/>
          <w:lang w:val="en-GB" w:eastAsia="ja-JP"/>
        </w:rPr>
      </w:pPr>
      <w:proofErr w:type="gramStart"/>
      <w:r w:rsidRPr="00D93022">
        <w:rPr>
          <w:rFonts w:eastAsia="MS Mincho"/>
          <w:b/>
          <w:color w:val="00009B"/>
          <w:sz w:val="56"/>
          <w:szCs w:val="80"/>
          <w:lang w:val="en-GB" w:eastAsia="ja-JP"/>
        </w:rPr>
        <w:t>for</w:t>
      </w:r>
      <w:proofErr w:type="gramEnd"/>
      <w:r w:rsidRPr="00D93022">
        <w:rPr>
          <w:rFonts w:eastAsia="MS Mincho"/>
          <w:b/>
          <w:color w:val="00009B"/>
          <w:sz w:val="56"/>
          <w:szCs w:val="80"/>
          <w:lang w:val="en-GB" w:eastAsia="ja-JP"/>
        </w:rPr>
        <w:t xml:space="preserve"> </w:t>
      </w:r>
      <w:r w:rsidR="00816B03" w:rsidRPr="00D93022">
        <w:rPr>
          <w:rFonts w:eastAsia="MS Mincho"/>
          <w:b/>
          <w:color w:val="00009B"/>
          <w:sz w:val="56"/>
          <w:szCs w:val="80"/>
          <w:lang w:val="en-GB" w:eastAsia="ja-JP"/>
        </w:rPr>
        <w:t>the</w:t>
      </w:r>
    </w:p>
    <w:p w:rsidR="00816B03" w:rsidRPr="00D93022" w:rsidRDefault="00816B03" w:rsidP="00AE2A7D">
      <w:pPr>
        <w:overflowPunct/>
        <w:autoSpaceDE/>
        <w:autoSpaceDN/>
        <w:adjustRightInd/>
        <w:spacing w:line="240" w:lineRule="auto"/>
        <w:jc w:val="center"/>
        <w:textAlignment w:val="auto"/>
        <w:rPr>
          <w:rFonts w:eastAsia="MS Mincho"/>
          <w:b/>
          <w:color w:val="00009B"/>
          <w:sz w:val="80"/>
          <w:szCs w:val="80"/>
          <w:lang w:val="en-GB" w:eastAsia="ja-JP"/>
        </w:rPr>
      </w:pPr>
      <w:r w:rsidRPr="00D93022">
        <w:rPr>
          <w:rFonts w:eastAsia="MS Mincho"/>
          <w:b/>
          <w:color w:val="00009B"/>
          <w:sz w:val="80"/>
          <w:szCs w:val="80"/>
          <w:lang w:val="en-GB" w:eastAsia="ja-JP"/>
        </w:rPr>
        <w:t>Writing Competition</w:t>
      </w:r>
    </w:p>
    <w:p w:rsidR="00D45300" w:rsidRPr="00D93022"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D93022" w:rsidRDefault="00D45300"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AE2A7D" w:rsidRPr="00D93022" w:rsidRDefault="00AE2A7D"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AE2A7D" w:rsidRPr="00D93022" w:rsidRDefault="00AE2A7D"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AE2A7D" w:rsidRPr="00D93022" w:rsidRDefault="00AE2A7D"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D45300" w:rsidRPr="00D93022" w:rsidRDefault="000C6D01"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r w:rsidRPr="00D93022">
        <w:rPr>
          <w:rFonts w:eastAsia="MS Mincho"/>
          <w:lang w:val="en-GB" w:eastAsia="de-AT"/>
        </w:rPr>
        <mc:AlternateContent>
          <mc:Choice Requires="wps">
            <w:drawing>
              <wp:anchor distT="0" distB="0" distL="114300" distR="114300" simplePos="0" relativeHeight="251701760" behindDoc="0" locked="0" layoutInCell="1" allowOverlap="1" wp14:anchorId="3C00F43C" wp14:editId="0BA683A8">
                <wp:simplePos x="0" y="0"/>
                <wp:positionH relativeFrom="column">
                  <wp:posOffset>4199255</wp:posOffset>
                </wp:positionH>
                <wp:positionV relativeFrom="paragraph">
                  <wp:posOffset>242570</wp:posOffset>
                </wp:positionV>
                <wp:extent cx="1195070" cy="1003300"/>
                <wp:effectExtent l="0" t="0" r="5080" b="6350"/>
                <wp:wrapNone/>
                <wp:docPr id="224" name="Textfeld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003300"/>
                        </a:xfrm>
                        <a:prstGeom prst="rect">
                          <a:avLst/>
                        </a:prstGeom>
                        <a:solidFill>
                          <a:srgbClr val="0000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A5D" w:rsidRPr="001C72E7" w:rsidRDefault="00B57A5D" w:rsidP="00D45300">
                            <w:pPr>
                              <w:jc w:val="center"/>
                              <w:rPr>
                                <w:color w:val="FFFFFF"/>
                                <w:sz w:val="96"/>
                                <w:szCs w:val="96"/>
                                <w:lang w:val="de-AT"/>
                              </w:rPr>
                            </w:pPr>
                            <w:r w:rsidRPr="001C72E7">
                              <w:rPr>
                                <w:color w:val="FFFFFF"/>
                                <w:sz w:val="96"/>
                                <w:szCs w:val="96"/>
                                <w:lang w:val="de-AT"/>
                              </w:rPr>
                              <w:t>EN</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4" o:spid="_x0000_s1026" type="#_x0000_t202" style="position:absolute;left:0;text-align:left;margin-left:330.65pt;margin-top:19.1pt;width:94.1pt;height:7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" fillcolor="#00009b" stroked="f">
                <v:textbox inset="2mm,2mm,2mm,2mm">
                  <w:txbxContent>
                    <w:p w:rsidR="00B57A5D" w:rsidRPr="001C72E7" w:rsidRDefault="00B57A5D" w:rsidP="00D45300">
                      <w:pPr>
                        <w:jc w:val="center"/>
                        <w:rPr>
                          <w:color w:val="FFFFFF"/>
                          <w:sz w:val="96"/>
                          <w:szCs w:val="96"/>
                          <w:lang w:val="de-AT"/>
                        </w:rPr>
                      </w:pPr>
                      <w:r w:rsidRPr="001C72E7">
                        <w:rPr>
                          <w:color w:val="FFFFFF"/>
                          <w:sz w:val="96"/>
                          <w:szCs w:val="96"/>
                          <w:lang w:val="de-AT"/>
                        </w:rPr>
                        <w:t>EN</w:t>
                      </w:r>
                    </w:p>
                  </w:txbxContent>
                </v:textbox>
              </v:shape>
            </w:pict>
          </mc:Fallback>
        </mc:AlternateContent>
      </w:r>
    </w:p>
    <w:p w:rsidR="00D45300" w:rsidRPr="00D93022" w:rsidRDefault="00D45300"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8848DB" w:rsidRPr="00D93022" w:rsidRDefault="008848DB">
      <w:pPr>
        <w:overflowPunct/>
        <w:autoSpaceDE/>
        <w:autoSpaceDN/>
        <w:adjustRightInd/>
        <w:spacing w:before="0" w:line="240" w:lineRule="auto"/>
        <w:jc w:val="left"/>
        <w:textAlignment w:val="auto"/>
        <w:rPr>
          <w:rFonts w:eastAsia="MS Mincho"/>
          <w:lang w:val="en-GB" w:eastAsia="ja-JP"/>
        </w:rPr>
      </w:pPr>
      <w:r w:rsidRPr="00D93022">
        <w:rPr>
          <w:rFonts w:eastAsia="MS Mincho"/>
          <w:lang w:val="en-GB" w:eastAsia="ja-JP"/>
        </w:rPr>
        <w:br w:type="page"/>
      </w: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AE2A7D" w:rsidRPr="00D93022" w:rsidRDefault="00AE2A7D"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1C72E7" w:rsidRPr="00D93022" w:rsidRDefault="001C72E7"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90503" w:rsidRPr="00D93022" w:rsidRDefault="00990503"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90503" w:rsidRPr="00D93022" w:rsidRDefault="00990503"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1C72E7" w:rsidRDefault="001C72E7"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F43B0" w:rsidRDefault="009F43B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F43B0" w:rsidRPr="00D93022" w:rsidRDefault="009F43B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D93022" w:rsidRDefault="00990503" w:rsidP="00990503">
      <w:pPr>
        <w:tabs>
          <w:tab w:val="left" w:pos="2160"/>
        </w:tabs>
        <w:overflowPunct/>
        <w:autoSpaceDE/>
        <w:autoSpaceDN/>
        <w:adjustRightInd/>
        <w:spacing w:before="0" w:line="240" w:lineRule="auto"/>
        <w:jc w:val="right"/>
        <w:textAlignment w:val="auto"/>
        <w:rPr>
          <w:rFonts w:eastAsia="MS Mincho"/>
          <w:b/>
          <w:color w:val="00009B"/>
          <w:lang w:val="en-GB" w:eastAsia="ja-JP"/>
        </w:rPr>
      </w:pPr>
      <w:r w:rsidRPr="00D93022">
        <w:rPr>
          <w:rFonts w:eastAsia="MS Mincho"/>
          <w:b/>
          <w:color w:val="00009B"/>
          <w:lang w:val="en-GB" w:eastAsia="ja-JP"/>
        </w:rPr>
        <w:t>Author</w:t>
      </w:r>
      <w:r w:rsidR="00D45300" w:rsidRPr="00D93022">
        <w:rPr>
          <w:rFonts w:eastAsia="MS Mincho"/>
          <w:b/>
          <w:color w:val="00009B"/>
          <w:lang w:val="en-GB" w:eastAsia="ja-JP"/>
        </w:rPr>
        <w:t>:</w:t>
      </w:r>
    </w:p>
    <w:p w:rsidR="00D45300" w:rsidRPr="00D93022" w:rsidRDefault="00D45300"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D93022">
        <w:rPr>
          <w:rFonts w:eastAsia="MS Mincho"/>
          <w:color w:val="00009B"/>
          <w:lang w:val="en-GB" w:eastAsia="ja-JP"/>
        </w:rPr>
        <w:t xml:space="preserve">Colonel </w:t>
      </w:r>
      <w:r w:rsidR="00DF3232" w:rsidRPr="00D93022">
        <w:rPr>
          <w:rFonts w:eastAsia="MS Mincho"/>
          <w:color w:val="00009B"/>
          <w:lang w:val="en-GB" w:eastAsia="ja-JP"/>
        </w:rPr>
        <w:t xml:space="preserve">Assoc. Prof. </w:t>
      </w:r>
      <w:r w:rsidRPr="00D93022">
        <w:rPr>
          <w:rFonts w:eastAsia="MS Mincho"/>
          <w:color w:val="00009B"/>
          <w:lang w:val="en-GB" w:eastAsia="ja-JP"/>
        </w:rPr>
        <w:t xml:space="preserve">Harald GELL, </w:t>
      </w:r>
      <w:r w:rsidR="00DF3232" w:rsidRPr="00D93022">
        <w:rPr>
          <w:rFonts w:eastAsia="MS Mincho"/>
          <w:color w:val="00009B"/>
          <w:lang w:val="en-GB" w:eastAsia="ja-JP"/>
        </w:rPr>
        <w:t>PhD</w:t>
      </w:r>
      <w:r w:rsidR="00AE2A7D" w:rsidRPr="00D93022">
        <w:rPr>
          <w:rFonts w:eastAsia="MS Mincho"/>
          <w:color w:val="00009B"/>
          <w:lang w:val="en-GB" w:eastAsia="ja-JP"/>
        </w:rPr>
        <w:t>,</w:t>
      </w:r>
      <w:r w:rsidR="00DF3232" w:rsidRPr="00D93022">
        <w:rPr>
          <w:rFonts w:eastAsia="MS Mincho"/>
          <w:color w:val="00009B"/>
          <w:lang w:val="en-GB" w:eastAsia="ja-JP"/>
        </w:rPr>
        <w:t xml:space="preserve"> </w:t>
      </w:r>
      <w:r w:rsidRPr="00D93022">
        <w:rPr>
          <w:rFonts w:eastAsia="MS Mincho"/>
          <w:color w:val="00009B"/>
          <w:lang w:val="en-GB" w:eastAsia="ja-JP"/>
        </w:rPr>
        <w:t>MSc, MSD, MBA</w:t>
      </w:r>
    </w:p>
    <w:p w:rsidR="00D45300" w:rsidRPr="00D93022" w:rsidRDefault="001C72E7"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D93022">
        <w:rPr>
          <w:rFonts w:eastAsia="MS Mincho"/>
          <w:color w:val="00009B"/>
          <w:lang w:val="en-GB" w:eastAsia="ja-JP"/>
        </w:rPr>
        <w:t xml:space="preserve">Chairman of the </w:t>
      </w:r>
      <w:r w:rsidR="00DF3232" w:rsidRPr="00D93022">
        <w:rPr>
          <w:rFonts w:eastAsia="MS Mincho"/>
          <w:color w:val="00009B"/>
          <w:lang w:val="en-GB" w:eastAsia="ja-JP"/>
        </w:rPr>
        <w:t xml:space="preserve">Military Erasmus (EMILYO) </w:t>
      </w:r>
      <w:r w:rsidRPr="00D93022">
        <w:rPr>
          <w:rFonts w:eastAsia="MS Mincho"/>
          <w:color w:val="00009B"/>
          <w:lang w:val="en-GB" w:eastAsia="ja-JP"/>
        </w:rPr>
        <w:t>Implementation Group</w:t>
      </w:r>
    </w:p>
    <w:p w:rsidR="00AE2A7D" w:rsidRPr="00D93022"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D93022">
        <w:rPr>
          <w:rFonts w:eastAsia="MS Mincho"/>
          <w:color w:val="00009B"/>
          <w:lang w:val="en-GB" w:eastAsia="ja-JP"/>
        </w:rPr>
        <w:t>As of: 21 October 2020</w:t>
      </w:r>
    </w:p>
    <w:p w:rsidR="00AE2A7D" w:rsidRPr="00D93022"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p>
    <w:p w:rsidR="00AE2A7D" w:rsidRPr="00D93022" w:rsidRDefault="00AE2A7D" w:rsidP="00990503">
      <w:pPr>
        <w:tabs>
          <w:tab w:val="left" w:pos="2160"/>
        </w:tabs>
        <w:overflowPunct/>
        <w:autoSpaceDE/>
        <w:autoSpaceDN/>
        <w:adjustRightInd/>
        <w:spacing w:before="0" w:line="240" w:lineRule="auto"/>
        <w:jc w:val="right"/>
        <w:textAlignment w:val="auto"/>
        <w:rPr>
          <w:rFonts w:eastAsia="MS Mincho"/>
          <w:b/>
          <w:color w:val="00009B"/>
          <w:lang w:val="en-GB" w:eastAsia="ja-JP"/>
        </w:rPr>
      </w:pPr>
      <w:r w:rsidRPr="00D93022">
        <w:rPr>
          <w:rFonts w:eastAsia="MS Mincho"/>
          <w:b/>
          <w:color w:val="00009B"/>
          <w:lang w:val="en-GB" w:eastAsia="ja-JP"/>
        </w:rPr>
        <w:t>Approved by:</w:t>
      </w:r>
    </w:p>
    <w:p w:rsidR="00AE2A7D" w:rsidRPr="00D93022" w:rsidRDefault="00D93022"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D93022">
        <w:rPr>
          <w:rFonts w:eastAsia="MS Mincho"/>
          <w:color w:val="00009B"/>
          <w:highlight w:val="yellow"/>
          <w:lang w:val="en-GB" w:eastAsia="ja-JP"/>
        </w:rPr>
        <w:t>XY</w:t>
      </w:r>
    </w:p>
    <w:p w:rsidR="00AE2A7D" w:rsidRPr="00D93022" w:rsidRDefault="00D93022"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proofErr w:type="gramStart"/>
      <w:r w:rsidRPr="00D93022">
        <w:rPr>
          <w:rFonts w:eastAsia="MS Mincho"/>
          <w:color w:val="00009B"/>
          <w:lang w:val="en-GB" w:eastAsia="ja-JP"/>
        </w:rPr>
        <w:t>on</w:t>
      </w:r>
      <w:proofErr w:type="gramEnd"/>
      <w:r w:rsidRPr="00D93022">
        <w:rPr>
          <w:rFonts w:eastAsia="MS Mincho"/>
          <w:color w:val="00009B"/>
          <w:lang w:val="en-GB" w:eastAsia="ja-JP"/>
        </w:rPr>
        <w:t xml:space="preserve"> </w:t>
      </w:r>
      <w:r w:rsidRPr="00D93022">
        <w:rPr>
          <w:rFonts w:eastAsia="MS Mincho"/>
          <w:color w:val="00009B"/>
          <w:highlight w:val="yellow"/>
          <w:lang w:val="en-GB" w:eastAsia="ja-JP"/>
        </w:rPr>
        <w:t xml:space="preserve">XY </w:t>
      </w:r>
      <w:proofErr w:type="spellStart"/>
      <w:r w:rsidRPr="00D93022">
        <w:rPr>
          <w:rFonts w:eastAsia="MS Mincho"/>
          <w:color w:val="00009B"/>
          <w:highlight w:val="yellow"/>
          <w:lang w:val="en-GB" w:eastAsia="ja-JP"/>
        </w:rPr>
        <w:t>XY</w:t>
      </w:r>
      <w:proofErr w:type="spellEnd"/>
      <w:r w:rsidRPr="00D93022">
        <w:rPr>
          <w:rFonts w:eastAsia="MS Mincho"/>
          <w:color w:val="00009B"/>
          <w:lang w:val="en-GB" w:eastAsia="ja-JP"/>
        </w:rPr>
        <w:t xml:space="preserve"> 2020</w:t>
      </w:r>
    </w:p>
    <w:p w:rsidR="00AE2A7D" w:rsidRPr="00D93022"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p>
    <w:p w:rsidR="00AE2A7D" w:rsidRPr="00D93022" w:rsidRDefault="00D93022" w:rsidP="00990503">
      <w:pPr>
        <w:tabs>
          <w:tab w:val="left" w:pos="2160"/>
        </w:tabs>
        <w:overflowPunct/>
        <w:autoSpaceDE/>
        <w:autoSpaceDN/>
        <w:adjustRightInd/>
        <w:spacing w:before="0" w:line="240" w:lineRule="auto"/>
        <w:jc w:val="right"/>
        <w:textAlignment w:val="auto"/>
        <w:rPr>
          <w:rFonts w:eastAsia="MS Mincho"/>
          <w:b/>
          <w:color w:val="00009B"/>
          <w:lang w:val="en-GB" w:eastAsia="ja-JP"/>
        </w:rPr>
      </w:pPr>
      <w:r w:rsidRPr="00D93022">
        <w:rPr>
          <w:rFonts w:eastAsia="MS Mincho"/>
          <w:b/>
          <w:color w:val="00009B"/>
          <w:lang w:val="en-GB" w:eastAsia="ja-JP"/>
        </w:rPr>
        <w:t>Revised by:</w:t>
      </w:r>
    </w:p>
    <w:p w:rsidR="00D93022" w:rsidRPr="00D93022" w:rsidRDefault="00D93022"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sidRPr="00D93022">
        <w:rPr>
          <w:rFonts w:eastAsia="MS Mincho"/>
          <w:color w:val="00009B"/>
          <w:highlight w:val="yellow"/>
          <w:lang w:val="en-GB" w:eastAsia="ja-JP"/>
        </w:rPr>
        <w:t>XY</w:t>
      </w:r>
    </w:p>
    <w:p w:rsidR="00D93022" w:rsidRDefault="00D93022"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proofErr w:type="gramStart"/>
      <w:r w:rsidRPr="00D93022">
        <w:rPr>
          <w:rFonts w:eastAsia="MS Mincho"/>
          <w:color w:val="00009B"/>
          <w:lang w:val="en-GB" w:eastAsia="ja-JP"/>
        </w:rPr>
        <w:t>on</w:t>
      </w:r>
      <w:proofErr w:type="gramEnd"/>
      <w:r w:rsidRPr="00D93022">
        <w:rPr>
          <w:rFonts w:eastAsia="MS Mincho"/>
          <w:color w:val="00009B"/>
          <w:lang w:val="en-GB" w:eastAsia="ja-JP"/>
        </w:rPr>
        <w:t xml:space="preserve"> </w:t>
      </w:r>
      <w:r w:rsidRPr="00D93022">
        <w:rPr>
          <w:rFonts w:eastAsia="MS Mincho"/>
          <w:color w:val="00009B"/>
          <w:highlight w:val="yellow"/>
          <w:lang w:val="en-GB" w:eastAsia="ja-JP"/>
        </w:rPr>
        <w:t xml:space="preserve">XY </w:t>
      </w:r>
      <w:proofErr w:type="spellStart"/>
      <w:r w:rsidRPr="00D93022">
        <w:rPr>
          <w:rFonts w:eastAsia="MS Mincho"/>
          <w:color w:val="00009B"/>
          <w:highlight w:val="yellow"/>
          <w:lang w:val="en-GB" w:eastAsia="ja-JP"/>
        </w:rPr>
        <w:t>XY</w:t>
      </w:r>
      <w:proofErr w:type="spellEnd"/>
      <w:r w:rsidRPr="00D93022">
        <w:rPr>
          <w:rFonts w:eastAsia="MS Mincho"/>
          <w:color w:val="00009B"/>
          <w:lang w:val="en-GB" w:eastAsia="ja-JP"/>
        </w:rPr>
        <w:t xml:space="preserve"> 20</w:t>
      </w:r>
      <w:r w:rsidRPr="00D93022">
        <w:rPr>
          <w:rFonts w:eastAsia="MS Mincho"/>
          <w:color w:val="00009B"/>
          <w:highlight w:val="yellow"/>
          <w:lang w:val="en-GB" w:eastAsia="ja-JP"/>
        </w:rPr>
        <w:t>XY</w:t>
      </w:r>
    </w:p>
    <w:p w:rsidR="00671615" w:rsidRDefault="00671615"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p>
    <w:p w:rsidR="00671615" w:rsidRDefault="00671615"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Pr>
          <w:rFonts w:eastAsia="MS Mincho"/>
          <w:color w:val="00009B"/>
          <w:lang w:val="en-GB" w:eastAsia="ja-JP"/>
        </w:rPr>
        <w:t>Contact person at the ESDC:</w:t>
      </w:r>
    </w:p>
    <w:p w:rsidR="00671615" w:rsidRDefault="00671615"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Pr>
          <w:rFonts w:eastAsia="MS Mincho"/>
          <w:color w:val="00009B"/>
          <w:lang w:val="en-GB" w:eastAsia="ja-JP"/>
        </w:rPr>
        <w:t>Mr. Simone COCCIA</w:t>
      </w:r>
    </w:p>
    <w:p w:rsidR="00671615" w:rsidRPr="00D93022" w:rsidRDefault="009F43B0"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Pr>
          <w:rFonts w:eastAsia="MS Mincho"/>
          <w:color w:val="00009B"/>
          <w:lang w:val="en-GB" w:eastAsia="ja-JP"/>
        </w:rPr>
        <w:t>S</w:t>
      </w:r>
      <w:r w:rsidR="00671615" w:rsidRPr="00671615">
        <w:rPr>
          <w:rFonts w:eastAsia="MS Mincho"/>
          <w:color w:val="00009B"/>
          <w:lang w:val="en-GB" w:eastAsia="ja-JP"/>
        </w:rPr>
        <w:t>imone.</w:t>
      </w:r>
      <w:r>
        <w:rPr>
          <w:rFonts w:eastAsia="MS Mincho"/>
          <w:color w:val="00009B"/>
          <w:lang w:val="en-GB" w:eastAsia="ja-JP"/>
        </w:rPr>
        <w:t>C</w:t>
      </w:r>
      <w:r w:rsidR="00671615" w:rsidRPr="00671615">
        <w:rPr>
          <w:rFonts w:eastAsia="MS Mincho"/>
          <w:color w:val="00009B"/>
          <w:lang w:val="en-GB" w:eastAsia="ja-JP"/>
        </w:rPr>
        <w:t>occia@eeas.europa.eu</w:t>
      </w:r>
    </w:p>
    <w:p w:rsidR="00D45300" w:rsidRPr="00D93022" w:rsidRDefault="00D45300" w:rsidP="00D45300">
      <w:pPr>
        <w:spacing w:before="0" w:line="240" w:lineRule="auto"/>
        <w:jc w:val="left"/>
        <w:rPr>
          <w:szCs w:val="24"/>
          <w:lang w:val="en-GB"/>
        </w:rPr>
      </w:pPr>
      <w:r w:rsidRPr="00D93022">
        <w:rPr>
          <w:rFonts w:eastAsia="MS Mincho"/>
          <w:lang w:val="en-GB" w:eastAsia="ja-JP"/>
        </w:rPr>
        <w:br w:type="page"/>
      </w:r>
    </w:p>
    <w:p w:rsidR="004429C7" w:rsidRPr="00D93022" w:rsidRDefault="004429C7" w:rsidP="006C1DFF">
      <w:pPr>
        <w:spacing w:before="0" w:after="120" w:line="360" w:lineRule="auto"/>
        <w:rPr>
          <w:b/>
          <w:sz w:val="32"/>
          <w:szCs w:val="24"/>
          <w:lang w:val="en-GB" w:eastAsia="de-AT"/>
        </w:rPr>
      </w:pPr>
      <w:r w:rsidRPr="00D93022">
        <w:rPr>
          <w:b/>
          <w:sz w:val="32"/>
          <w:szCs w:val="24"/>
          <w:lang w:val="en-GB"/>
        </w:rPr>
        <w:lastRenderedPageBreak/>
        <w:t>Author’s note:</w:t>
      </w:r>
    </w:p>
    <w:p w:rsidR="00C87279" w:rsidRPr="00D93022" w:rsidRDefault="00AE2A7D" w:rsidP="005C2270">
      <w:pPr>
        <w:snapToGrid w:val="0"/>
        <w:spacing w:before="0" w:after="120" w:line="360" w:lineRule="auto"/>
        <w:textAlignment w:val="auto"/>
        <w:rPr>
          <w:szCs w:val="24"/>
          <w:lang w:val="en-GB" w:eastAsia="de-AT"/>
        </w:rPr>
      </w:pPr>
      <w:r w:rsidRPr="00D93022">
        <w:rPr>
          <w:szCs w:val="24"/>
          <w:lang w:val="en-GB" w:eastAsia="de-AT"/>
        </w:rPr>
        <w:t>The ESDC</w:t>
      </w:r>
      <w:r w:rsidR="00B11F12">
        <w:rPr>
          <w:szCs w:val="24"/>
          <w:lang w:val="en-GB" w:eastAsia="de-AT"/>
        </w:rPr>
        <w:t>’s</w:t>
      </w:r>
      <w:r w:rsidRPr="00D93022">
        <w:rPr>
          <w:szCs w:val="24"/>
          <w:lang w:val="en-GB" w:eastAsia="de-AT"/>
        </w:rPr>
        <w:t xml:space="preserve"> </w:t>
      </w:r>
      <w:r w:rsidR="00D93022" w:rsidRPr="00D93022">
        <w:rPr>
          <w:szCs w:val="24"/>
          <w:lang w:val="en-GB" w:eastAsia="de-AT"/>
        </w:rPr>
        <w:t>(European Security and Defence College) EAB (Executive Academic Board) configuration EUMSSF (</w:t>
      </w:r>
      <w:r w:rsidRPr="00D93022">
        <w:rPr>
          <w:szCs w:val="24"/>
          <w:lang w:val="en-GB" w:eastAsia="de-AT"/>
        </w:rPr>
        <w:t>European Union Military Secondary Schools Forum</w:t>
      </w:r>
      <w:r w:rsidR="00D93022" w:rsidRPr="00D93022">
        <w:rPr>
          <w:szCs w:val="24"/>
          <w:lang w:val="en-GB" w:eastAsia="de-AT"/>
        </w:rPr>
        <w:t>)</w:t>
      </w:r>
      <w:r w:rsidRPr="00D93022">
        <w:rPr>
          <w:szCs w:val="24"/>
          <w:lang w:val="en-GB" w:eastAsia="de-AT"/>
        </w:rPr>
        <w:t xml:space="preserve"> invites students</w:t>
      </w:r>
      <w:r w:rsidR="00D93022" w:rsidRPr="00D93022">
        <w:rPr>
          <w:szCs w:val="24"/>
          <w:lang w:val="en-GB" w:eastAsia="de-AT"/>
        </w:rPr>
        <w:t>/pupils</w:t>
      </w:r>
      <w:r w:rsidRPr="00D93022">
        <w:rPr>
          <w:szCs w:val="24"/>
          <w:lang w:val="en-GB" w:eastAsia="de-AT"/>
        </w:rPr>
        <w:t xml:space="preserve"> from military secondary schools across the EU </w:t>
      </w:r>
      <w:r w:rsidR="00D93022" w:rsidRPr="00D93022">
        <w:rPr>
          <w:szCs w:val="24"/>
          <w:lang w:val="en-GB" w:eastAsia="de-AT"/>
        </w:rPr>
        <w:t xml:space="preserve">(European Union) </w:t>
      </w:r>
      <w:r w:rsidRPr="00D93022">
        <w:rPr>
          <w:szCs w:val="24"/>
          <w:lang w:val="en-GB" w:eastAsia="de-AT"/>
        </w:rPr>
        <w:t xml:space="preserve">and associated members to participate in an essay competition. The EUMSSF has launched the essay-writing contest to encourage students to share their views on the </w:t>
      </w:r>
      <w:r w:rsidR="00D93022" w:rsidRPr="00D93022">
        <w:rPr>
          <w:szCs w:val="24"/>
          <w:lang w:val="en-GB" w:eastAsia="de-AT"/>
        </w:rPr>
        <w:t>EU topics</w:t>
      </w:r>
      <w:r w:rsidR="00C87279" w:rsidRPr="00D93022">
        <w:rPr>
          <w:szCs w:val="24"/>
          <w:lang w:val="en-GB" w:eastAsia="de-AT"/>
        </w:rPr>
        <w:t>.</w:t>
      </w:r>
    </w:p>
    <w:p w:rsidR="00D93022" w:rsidRDefault="00D93022" w:rsidP="005C2270">
      <w:pPr>
        <w:snapToGrid w:val="0"/>
        <w:spacing w:before="0" w:after="120" w:line="360" w:lineRule="auto"/>
        <w:textAlignment w:val="auto"/>
        <w:rPr>
          <w:szCs w:val="24"/>
          <w:lang w:val="en-GB" w:eastAsia="de-AT"/>
        </w:rPr>
      </w:pPr>
      <w:r w:rsidRPr="00D93022">
        <w:rPr>
          <w:szCs w:val="24"/>
          <w:lang w:val="en-GB" w:eastAsia="de-AT"/>
        </w:rPr>
        <w:t>This regulation should pass clear guidelines to the authors and should assure a fair</w:t>
      </w:r>
      <w:r>
        <w:rPr>
          <w:szCs w:val="24"/>
          <w:lang w:val="en-GB" w:eastAsia="de-AT"/>
        </w:rPr>
        <w:t xml:space="preserve"> evaluation of the provided essays.</w:t>
      </w:r>
    </w:p>
    <w:p w:rsidR="00D93022" w:rsidRPr="00D93022" w:rsidRDefault="00D93022" w:rsidP="005C2270">
      <w:pPr>
        <w:snapToGrid w:val="0"/>
        <w:spacing w:before="0" w:after="120" w:line="360" w:lineRule="auto"/>
        <w:textAlignment w:val="auto"/>
        <w:rPr>
          <w:szCs w:val="24"/>
          <w:lang w:val="en-GB" w:eastAsia="de-AT"/>
        </w:rPr>
      </w:pPr>
      <w:r>
        <w:rPr>
          <w:szCs w:val="24"/>
          <w:lang w:val="en-GB" w:eastAsia="de-AT"/>
        </w:rPr>
        <w:t xml:space="preserve">The formatting of this regulation is created in </w:t>
      </w:r>
      <w:r w:rsidR="00B11F12">
        <w:rPr>
          <w:szCs w:val="24"/>
          <w:lang w:val="en-GB" w:eastAsia="de-AT"/>
        </w:rPr>
        <w:t>the same</w:t>
      </w:r>
      <w:r>
        <w:rPr>
          <w:szCs w:val="24"/>
          <w:lang w:val="en-GB" w:eastAsia="de-AT"/>
        </w:rPr>
        <w:t xml:space="preserve"> way</w:t>
      </w:r>
      <w:r w:rsidR="00B11F12">
        <w:rPr>
          <w:szCs w:val="24"/>
          <w:lang w:val="en-GB" w:eastAsia="de-AT"/>
        </w:rPr>
        <w:t xml:space="preserve"> as the essays should be formatted.</w:t>
      </w:r>
      <w:r w:rsidR="007D7A10">
        <w:rPr>
          <w:szCs w:val="24"/>
          <w:lang w:val="en-GB" w:eastAsia="de-AT"/>
        </w:rPr>
        <w:t xml:space="preserve"> Consequently</w:t>
      </w:r>
      <w:r w:rsidR="00E51024">
        <w:rPr>
          <w:szCs w:val="24"/>
          <w:lang w:val="en-GB" w:eastAsia="de-AT"/>
        </w:rPr>
        <w:t>,</w:t>
      </w:r>
      <w:r w:rsidR="007D7A10">
        <w:rPr>
          <w:szCs w:val="24"/>
          <w:lang w:val="en-GB" w:eastAsia="de-AT"/>
        </w:rPr>
        <w:t xml:space="preserve"> it is easier for the authors to follow the format-guidelines by “brushing” the format from this regulation.</w:t>
      </w:r>
    </w:p>
    <w:p w:rsidR="001E790D" w:rsidRPr="00D93022" w:rsidRDefault="001E790D" w:rsidP="00126E33">
      <w:pPr>
        <w:snapToGrid w:val="0"/>
        <w:spacing w:before="0" w:after="120" w:line="360" w:lineRule="auto"/>
        <w:textAlignment w:val="auto"/>
        <w:rPr>
          <w:szCs w:val="24"/>
          <w:lang w:val="en-GB" w:eastAsia="de-AT"/>
        </w:rPr>
      </w:pPr>
    </w:p>
    <w:p w:rsidR="00B40F3B" w:rsidRPr="00D93022" w:rsidRDefault="00B40F3B" w:rsidP="00B40F3B">
      <w:pPr>
        <w:tabs>
          <w:tab w:val="left" w:pos="2520"/>
        </w:tabs>
        <w:snapToGrid w:val="0"/>
        <w:spacing w:before="0" w:line="360" w:lineRule="auto"/>
        <w:jc w:val="left"/>
        <w:textAlignment w:val="auto"/>
        <w:rPr>
          <w:szCs w:val="24"/>
          <w:lang w:val="en-GB" w:eastAsia="de-AT"/>
        </w:rPr>
      </w:pPr>
    </w:p>
    <w:p w:rsidR="00B32788" w:rsidRPr="00D93022" w:rsidRDefault="00B32788" w:rsidP="00B40F3B">
      <w:pPr>
        <w:spacing w:before="0" w:line="240" w:lineRule="auto"/>
        <w:jc w:val="left"/>
        <w:rPr>
          <w:snapToGrid w:val="0"/>
          <w:lang w:val="en-GB" w:eastAsia="de-AT"/>
        </w:rPr>
        <w:sectPr w:rsidR="00B32788" w:rsidRPr="00D93022" w:rsidSect="00A203B3">
          <w:footerReference w:type="even" r:id="rId10"/>
          <w:pgSz w:w="11906" w:h="16838"/>
          <w:pgMar w:top="1418" w:right="1418" w:bottom="1418" w:left="1985" w:header="709" w:footer="709" w:gutter="0"/>
          <w:pgNumType w:start="0"/>
          <w:cols w:space="708"/>
          <w:docGrid w:linePitch="360"/>
        </w:sectPr>
      </w:pPr>
    </w:p>
    <w:bookmarkEnd w:id="0"/>
    <w:bookmarkEnd w:id="1"/>
    <w:p w:rsidR="000A3AEE" w:rsidRPr="00D93022" w:rsidRDefault="000A3AEE" w:rsidP="00CB32A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D93022">
        <w:rPr>
          <w:rFonts w:eastAsia="Calibri"/>
          <w:b/>
          <w:sz w:val="32"/>
          <w:szCs w:val="32"/>
          <w:lang w:val="en-GB" w:eastAsia="en-US"/>
        </w:rPr>
        <w:lastRenderedPageBreak/>
        <w:t>1.</w:t>
      </w:r>
      <w:r w:rsidRPr="00D93022">
        <w:rPr>
          <w:rFonts w:eastAsia="Calibri"/>
          <w:b/>
          <w:sz w:val="32"/>
          <w:szCs w:val="32"/>
          <w:lang w:val="en-GB" w:eastAsia="en-US"/>
        </w:rPr>
        <w:tab/>
        <w:t xml:space="preserve">Table of </w:t>
      </w:r>
      <w:r w:rsidR="00CB10DD" w:rsidRPr="00D93022">
        <w:rPr>
          <w:rFonts w:eastAsia="Calibri"/>
          <w:b/>
          <w:sz w:val="32"/>
          <w:szCs w:val="32"/>
          <w:lang w:val="en-GB" w:eastAsia="en-US"/>
        </w:rPr>
        <w:t>C</w:t>
      </w:r>
      <w:r w:rsidRPr="00D93022">
        <w:rPr>
          <w:rFonts w:eastAsia="Calibri"/>
          <w:b/>
          <w:sz w:val="32"/>
          <w:szCs w:val="32"/>
          <w:lang w:val="en-GB" w:eastAsia="en-US"/>
        </w:rPr>
        <w:t>ontents</w:t>
      </w:r>
    </w:p>
    <w:p w:rsidR="000A3AEE" w:rsidRPr="00D93022" w:rsidRDefault="000A3AEE" w:rsidP="00CB32A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b/>
          <w:szCs w:val="24"/>
          <w:lang w:val="en-GB" w:eastAsia="en-US"/>
        </w:rPr>
        <w:t>1.</w:t>
      </w:r>
      <w:r w:rsidRPr="00D93022">
        <w:rPr>
          <w:rFonts w:eastAsia="Calibri"/>
          <w:b/>
          <w:szCs w:val="24"/>
          <w:lang w:val="en-GB" w:eastAsia="en-US"/>
        </w:rPr>
        <w:tab/>
        <w:t xml:space="preserve">Table of </w:t>
      </w:r>
      <w:r w:rsidR="00CB10DD" w:rsidRPr="00D93022">
        <w:rPr>
          <w:rFonts w:eastAsia="Calibri"/>
          <w:b/>
          <w:szCs w:val="24"/>
          <w:lang w:val="en-GB" w:eastAsia="en-US"/>
        </w:rPr>
        <w:t>C</w:t>
      </w:r>
      <w:r w:rsidRPr="00D93022">
        <w:rPr>
          <w:rFonts w:eastAsia="Calibri"/>
          <w:b/>
          <w:szCs w:val="24"/>
          <w:lang w:val="en-GB" w:eastAsia="en-US"/>
        </w:rPr>
        <w:t>ontents</w:t>
      </w:r>
      <w:r w:rsidRPr="00D93022">
        <w:rPr>
          <w:rFonts w:eastAsia="Calibri"/>
          <w:szCs w:val="24"/>
          <w:lang w:val="en-GB" w:eastAsia="en-US"/>
        </w:rPr>
        <w:t xml:space="preserve"> </w:t>
      </w:r>
      <w:r w:rsidRPr="00D93022">
        <w:rPr>
          <w:rFonts w:eastAsia="Calibri"/>
          <w:szCs w:val="24"/>
          <w:u w:val="dotted"/>
          <w:lang w:val="en-GB" w:eastAsia="en-US"/>
        </w:rPr>
        <w:tab/>
      </w:r>
      <w:r w:rsidRPr="00D93022">
        <w:rPr>
          <w:rFonts w:eastAsia="Calibri"/>
          <w:szCs w:val="24"/>
          <w:lang w:val="en-GB" w:eastAsia="en-US"/>
        </w:rPr>
        <w:t xml:space="preserve"> 1</w:t>
      </w:r>
    </w:p>
    <w:p w:rsidR="000A3AEE" w:rsidRPr="00AE701B"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D93022">
        <w:rPr>
          <w:rFonts w:eastAsia="Calibri"/>
          <w:b/>
          <w:szCs w:val="24"/>
          <w:lang w:val="en-GB" w:eastAsia="en-US"/>
        </w:rPr>
        <w:t>2.</w:t>
      </w:r>
      <w:r w:rsidRPr="00D93022">
        <w:rPr>
          <w:rFonts w:eastAsia="Calibri"/>
          <w:b/>
          <w:szCs w:val="24"/>
          <w:lang w:val="en-GB" w:eastAsia="en-US"/>
        </w:rPr>
        <w:tab/>
      </w:r>
      <w:r w:rsidR="004A6EB8" w:rsidRPr="004A6EB8">
        <w:rPr>
          <w:rFonts w:eastAsia="Calibri"/>
          <w:b/>
          <w:szCs w:val="24"/>
          <w:lang w:val="en-GB" w:eastAsia="en-US"/>
        </w:rPr>
        <w:t>Rules for the Essay Competition</w:t>
      </w:r>
      <w:r w:rsidRPr="00D93022">
        <w:rPr>
          <w:rFonts w:eastAsia="Calibri"/>
          <w:szCs w:val="24"/>
          <w:lang w:val="en-GB" w:eastAsia="en-US"/>
        </w:rPr>
        <w:t xml:space="preserve"> </w:t>
      </w:r>
      <w:r w:rsidRPr="00D93022">
        <w:rPr>
          <w:rFonts w:eastAsia="Calibri"/>
          <w:szCs w:val="24"/>
          <w:u w:val="dotted"/>
          <w:lang w:val="en-GB" w:eastAsia="en-US"/>
        </w:rPr>
        <w:tab/>
      </w:r>
      <w:r w:rsidRPr="00AE701B">
        <w:rPr>
          <w:rFonts w:eastAsia="Calibri"/>
          <w:b/>
          <w:szCs w:val="24"/>
          <w:lang w:val="en-GB" w:eastAsia="en-US"/>
        </w:rPr>
        <w:t xml:space="preserve"> </w:t>
      </w:r>
      <w:r w:rsidR="0042508E" w:rsidRPr="00AE701B">
        <w:rPr>
          <w:rFonts w:eastAsia="Calibri"/>
          <w:b/>
          <w:szCs w:val="24"/>
          <w:lang w:val="en-GB" w:eastAsia="en-US"/>
        </w:rPr>
        <w:t>3</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2.1</w:t>
      </w:r>
      <w:r w:rsidRPr="00D93022">
        <w:rPr>
          <w:rFonts w:eastAsia="Calibri"/>
          <w:szCs w:val="24"/>
          <w:lang w:val="en-GB" w:eastAsia="en-US"/>
        </w:rPr>
        <w:tab/>
      </w:r>
      <w:r w:rsidR="004A6EB8" w:rsidRPr="004A6EB8">
        <w:rPr>
          <w:rFonts w:eastAsia="Calibri"/>
          <w:szCs w:val="24"/>
          <w:lang w:val="en-GB" w:eastAsia="en-US"/>
        </w:rPr>
        <w:t>Topics of the Essays</w:t>
      </w:r>
      <w:r w:rsidRPr="00D93022">
        <w:rPr>
          <w:rFonts w:eastAsia="Calibri"/>
          <w:szCs w:val="24"/>
          <w:lang w:val="en-GB" w:eastAsia="en-US"/>
        </w:rPr>
        <w:t xml:space="preserve"> </w:t>
      </w:r>
      <w:r w:rsidRPr="00D93022">
        <w:rPr>
          <w:rFonts w:eastAsia="Calibri"/>
          <w:szCs w:val="24"/>
          <w:u w:val="dotted"/>
          <w:lang w:val="en-GB" w:eastAsia="en-US"/>
        </w:rPr>
        <w:tab/>
      </w:r>
      <w:r w:rsidR="00172623" w:rsidRPr="00D93022">
        <w:rPr>
          <w:rFonts w:eastAsia="Calibri"/>
          <w:szCs w:val="24"/>
          <w:lang w:val="en-GB" w:eastAsia="en-US"/>
        </w:rPr>
        <w:t xml:space="preserve"> </w:t>
      </w:r>
      <w:r w:rsidR="0042508E">
        <w:rPr>
          <w:rFonts w:eastAsia="Calibri"/>
          <w:szCs w:val="24"/>
          <w:lang w:val="en-GB" w:eastAsia="en-US"/>
        </w:rPr>
        <w:t>3</w:t>
      </w:r>
    </w:p>
    <w:p w:rsidR="000A3AEE"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2.2</w:t>
      </w:r>
      <w:r w:rsidRPr="00D93022">
        <w:rPr>
          <w:rFonts w:eastAsia="Calibri"/>
          <w:szCs w:val="24"/>
          <w:lang w:val="en-GB" w:eastAsia="en-US"/>
        </w:rPr>
        <w:tab/>
      </w:r>
      <w:r w:rsidR="004A6EB8" w:rsidRPr="004A6EB8">
        <w:rPr>
          <w:rFonts w:eastAsia="Calibri"/>
          <w:szCs w:val="24"/>
          <w:lang w:val="en-GB" w:eastAsia="en-US"/>
        </w:rPr>
        <w:t>Essay Requirements</w:t>
      </w:r>
      <w:r w:rsidRPr="00D93022">
        <w:rPr>
          <w:rFonts w:eastAsia="Calibri"/>
          <w:szCs w:val="24"/>
          <w:lang w:val="en-GB" w:eastAsia="en-US"/>
        </w:rPr>
        <w:t xml:space="preserve"> </w:t>
      </w:r>
      <w:r w:rsidRPr="00D93022">
        <w:rPr>
          <w:rFonts w:eastAsia="Calibri"/>
          <w:szCs w:val="24"/>
          <w:u w:val="dotted"/>
          <w:lang w:val="en-GB" w:eastAsia="en-US"/>
        </w:rPr>
        <w:tab/>
      </w:r>
      <w:r w:rsidR="00172623" w:rsidRPr="00D93022">
        <w:rPr>
          <w:rFonts w:eastAsia="Calibri"/>
          <w:szCs w:val="24"/>
          <w:lang w:val="en-GB" w:eastAsia="en-US"/>
        </w:rPr>
        <w:t xml:space="preserve"> </w:t>
      </w:r>
      <w:r w:rsidR="0042508E">
        <w:rPr>
          <w:rFonts w:eastAsia="Calibri"/>
          <w:szCs w:val="24"/>
          <w:lang w:val="en-GB" w:eastAsia="en-US"/>
        </w:rPr>
        <w:t>3</w:t>
      </w:r>
    </w:p>
    <w:p w:rsidR="009F43B0" w:rsidRDefault="009F43B0"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Pr>
          <w:rFonts w:eastAsia="Calibri"/>
          <w:szCs w:val="24"/>
          <w:lang w:val="en-GB" w:eastAsia="en-US"/>
        </w:rPr>
        <w:tab/>
      </w:r>
      <w:r w:rsidRPr="009F43B0">
        <w:rPr>
          <w:rFonts w:eastAsia="Calibri"/>
          <w:szCs w:val="24"/>
          <w:lang w:val="en-GB" w:eastAsia="en-US"/>
        </w:rPr>
        <w:t>2.3</w:t>
      </w:r>
      <w:r w:rsidRPr="009F43B0">
        <w:rPr>
          <w:rFonts w:eastAsia="Calibri"/>
          <w:szCs w:val="24"/>
          <w:lang w:val="en-GB" w:eastAsia="en-US"/>
        </w:rPr>
        <w:tab/>
        <w:t>Evaluation Criteria</w:t>
      </w:r>
      <w:r>
        <w:rPr>
          <w:rFonts w:eastAsia="Calibri"/>
          <w:szCs w:val="24"/>
          <w:lang w:val="en-GB" w:eastAsia="en-US"/>
        </w:rPr>
        <w:t xml:space="preserve"> </w:t>
      </w:r>
      <w:r w:rsidR="00AE701B" w:rsidRPr="00D93022">
        <w:rPr>
          <w:rFonts w:eastAsia="Calibri"/>
          <w:szCs w:val="24"/>
          <w:u w:val="dotted"/>
          <w:lang w:val="en-GB" w:eastAsia="en-US"/>
        </w:rPr>
        <w:tab/>
      </w:r>
      <w:r>
        <w:rPr>
          <w:rFonts w:eastAsia="Calibri"/>
          <w:szCs w:val="24"/>
          <w:lang w:val="en-GB" w:eastAsia="en-US"/>
        </w:rPr>
        <w:t xml:space="preserve"> </w:t>
      </w:r>
      <w:r w:rsidR="0042508E">
        <w:rPr>
          <w:rFonts w:eastAsia="Calibri"/>
          <w:szCs w:val="24"/>
          <w:lang w:val="en-GB" w:eastAsia="en-US"/>
        </w:rPr>
        <w:t>4</w:t>
      </w:r>
    </w:p>
    <w:p w:rsidR="009F43B0" w:rsidRDefault="009F43B0"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Pr>
          <w:rFonts w:eastAsia="Calibri"/>
          <w:szCs w:val="24"/>
          <w:lang w:val="en-GB" w:eastAsia="en-US"/>
        </w:rPr>
        <w:tab/>
      </w:r>
      <w:r w:rsidR="00BD2B5C" w:rsidRPr="00BD2B5C">
        <w:rPr>
          <w:rFonts w:eastAsia="Calibri"/>
          <w:szCs w:val="24"/>
          <w:lang w:val="en-GB" w:eastAsia="en-US"/>
        </w:rPr>
        <w:t>2.4</w:t>
      </w:r>
      <w:r w:rsidR="00BD2B5C" w:rsidRPr="00BD2B5C">
        <w:rPr>
          <w:rFonts w:eastAsia="Calibri"/>
          <w:szCs w:val="24"/>
          <w:lang w:val="en-GB" w:eastAsia="en-US"/>
        </w:rPr>
        <w:tab/>
        <w:t>Selection Process and Awards</w:t>
      </w:r>
      <w:r w:rsidR="00BD2B5C">
        <w:rPr>
          <w:rFonts w:eastAsia="Calibri"/>
          <w:szCs w:val="24"/>
          <w:lang w:val="en-GB" w:eastAsia="en-US"/>
        </w:rPr>
        <w:t xml:space="preserve"> </w:t>
      </w:r>
      <w:r w:rsidR="00AE701B" w:rsidRPr="00D93022">
        <w:rPr>
          <w:rFonts w:eastAsia="Calibri"/>
          <w:szCs w:val="24"/>
          <w:u w:val="dotted"/>
          <w:lang w:val="en-GB" w:eastAsia="en-US"/>
        </w:rPr>
        <w:tab/>
      </w:r>
      <w:r w:rsidR="00BD2B5C">
        <w:rPr>
          <w:rFonts w:eastAsia="Calibri"/>
          <w:szCs w:val="24"/>
          <w:lang w:val="en-GB" w:eastAsia="en-US"/>
        </w:rPr>
        <w:t xml:space="preserve"> </w:t>
      </w:r>
      <w:r w:rsidR="0042508E">
        <w:rPr>
          <w:rFonts w:eastAsia="Calibri"/>
          <w:szCs w:val="24"/>
          <w:lang w:val="en-GB" w:eastAsia="en-US"/>
        </w:rPr>
        <w:t>4</w:t>
      </w:r>
    </w:p>
    <w:p w:rsidR="00BD2B5C" w:rsidRDefault="00BD2B5C"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Pr>
          <w:rFonts w:eastAsia="Calibri"/>
          <w:szCs w:val="24"/>
          <w:lang w:val="en-GB" w:eastAsia="en-US"/>
        </w:rPr>
        <w:tab/>
      </w:r>
      <w:r>
        <w:rPr>
          <w:rFonts w:eastAsia="Calibri"/>
          <w:szCs w:val="24"/>
          <w:lang w:val="en-GB" w:eastAsia="en-US"/>
        </w:rPr>
        <w:tab/>
      </w:r>
      <w:r w:rsidRPr="00BD2B5C">
        <w:rPr>
          <w:rFonts w:eastAsia="Calibri"/>
          <w:szCs w:val="24"/>
          <w:lang w:val="en-GB" w:eastAsia="en-US"/>
        </w:rPr>
        <w:t>2.4.1</w:t>
      </w:r>
      <w:r w:rsidRPr="00BD2B5C">
        <w:rPr>
          <w:rFonts w:eastAsia="Calibri"/>
          <w:szCs w:val="24"/>
          <w:lang w:val="en-GB" w:eastAsia="en-US"/>
        </w:rPr>
        <w:tab/>
        <w:t>First Stage at the School Level</w:t>
      </w:r>
      <w:r>
        <w:rPr>
          <w:rFonts w:eastAsia="Calibri"/>
          <w:szCs w:val="24"/>
          <w:lang w:val="en-GB" w:eastAsia="en-US"/>
        </w:rPr>
        <w:t xml:space="preserve"> </w:t>
      </w:r>
      <w:r w:rsidR="00AE701B" w:rsidRPr="00D93022">
        <w:rPr>
          <w:rFonts w:eastAsia="Calibri"/>
          <w:szCs w:val="24"/>
          <w:u w:val="dotted"/>
          <w:lang w:val="en-GB" w:eastAsia="en-US"/>
        </w:rPr>
        <w:tab/>
      </w:r>
      <w:r>
        <w:rPr>
          <w:rFonts w:eastAsia="Calibri"/>
          <w:szCs w:val="24"/>
          <w:lang w:val="en-GB" w:eastAsia="en-US"/>
        </w:rPr>
        <w:t xml:space="preserve"> </w:t>
      </w:r>
      <w:r w:rsidR="0042508E">
        <w:rPr>
          <w:rFonts w:eastAsia="Calibri"/>
          <w:szCs w:val="24"/>
          <w:lang w:val="en-GB" w:eastAsia="en-US"/>
        </w:rPr>
        <w:t>4</w:t>
      </w:r>
    </w:p>
    <w:p w:rsidR="005C038F" w:rsidRDefault="005C038F"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Pr>
          <w:rFonts w:eastAsia="Calibri"/>
          <w:szCs w:val="24"/>
          <w:lang w:val="en-GB" w:eastAsia="en-US"/>
        </w:rPr>
        <w:tab/>
      </w:r>
      <w:r>
        <w:rPr>
          <w:rFonts w:eastAsia="Calibri"/>
          <w:szCs w:val="24"/>
          <w:lang w:val="en-GB" w:eastAsia="en-US"/>
        </w:rPr>
        <w:tab/>
      </w:r>
      <w:r w:rsidRPr="005C038F">
        <w:rPr>
          <w:rFonts w:eastAsia="Calibri"/>
          <w:szCs w:val="24"/>
          <w:lang w:val="en-GB" w:eastAsia="en-US"/>
        </w:rPr>
        <w:t>2.4.2</w:t>
      </w:r>
      <w:r w:rsidRPr="005C038F">
        <w:rPr>
          <w:rFonts w:eastAsia="Calibri"/>
          <w:szCs w:val="24"/>
          <w:lang w:val="en-GB" w:eastAsia="en-US"/>
        </w:rPr>
        <w:tab/>
        <w:t>Second Stage at the EU Level</w:t>
      </w:r>
      <w:r>
        <w:rPr>
          <w:rFonts w:eastAsia="Calibri"/>
          <w:szCs w:val="24"/>
          <w:lang w:val="en-GB" w:eastAsia="en-US"/>
        </w:rPr>
        <w:t xml:space="preserve"> </w:t>
      </w:r>
      <w:r w:rsidR="00AE701B" w:rsidRPr="00D93022">
        <w:rPr>
          <w:rFonts w:eastAsia="Calibri"/>
          <w:szCs w:val="24"/>
          <w:u w:val="dotted"/>
          <w:lang w:val="en-GB" w:eastAsia="en-US"/>
        </w:rPr>
        <w:tab/>
      </w:r>
      <w:r>
        <w:rPr>
          <w:rFonts w:eastAsia="Calibri"/>
          <w:szCs w:val="24"/>
          <w:lang w:val="en-GB" w:eastAsia="en-US"/>
        </w:rPr>
        <w:t xml:space="preserve"> </w:t>
      </w:r>
      <w:r w:rsidR="0042508E">
        <w:rPr>
          <w:rFonts w:eastAsia="Calibri"/>
          <w:szCs w:val="24"/>
          <w:lang w:val="en-GB" w:eastAsia="en-US"/>
        </w:rPr>
        <w:t>5</w:t>
      </w:r>
    </w:p>
    <w:p w:rsidR="007D7A10" w:rsidRPr="00D93022" w:rsidRDefault="007D7A10"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Pr>
          <w:rFonts w:eastAsia="Calibri"/>
          <w:szCs w:val="24"/>
          <w:lang w:val="en-GB" w:eastAsia="en-US"/>
        </w:rPr>
        <w:tab/>
      </w:r>
      <w:r w:rsidRPr="007D7A10">
        <w:rPr>
          <w:rFonts w:eastAsia="Calibri"/>
          <w:szCs w:val="24"/>
          <w:lang w:val="en-GB" w:eastAsia="en-US"/>
        </w:rPr>
        <w:t>2.5</w:t>
      </w:r>
      <w:r w:rsidRPr="007D7A10">
        <w:rPr>
          <w:rFonts w:eastAsia="Calibri"/>
          <w:szCs w:val="24"/>
          <w:lang w:val="en-GB" w:eastAsia="en-US"/>
        </w:rPr>
        <w:tab/>
        <w:t>Other Provisions</w:t>
      </w:r>
      <w:r>
        <w:rPr>
          <w:rFonts w:eastAsia="Calibri"/>
          <w:szCs w:val="24"/>
          <w:lang w:val="en-GB" w:eastAsia="en-US"/>
        </w:rPr>
        <w:t xml:space="preserve"> </w:t>
      </w:r>
      <w:r w:rsidR="00AE701B" w:rsidRPr="00D93022">
        <w:rPr>
          <w:rFonts w:eastAsia="Calibri"/>
          <w:szCs w:val="24"/>
          <w:u w:val="dotted"/>
          <w:lang w:val="en-GB" w:eastAsia="en-US"/>
        </w:rPr>
        <w:tab/>
      </w:r>
      <w:r>
        <w:rPr>
          <w:rFonts w:eastAsia="Calibri"/>
          <w:szCs w:val="24"/>
          <w:lang w:val="en-GB" w:eastAsia="en-US"/>
        </w:rPr>
        <w:t xml:space="preserve"> </w:t>
      </w:r>
      <w:r w:rsidR="0042508E">
        <w:rPr>
          <w:rFonts w:eastAsia="Calibri"/>
          <w:szCs w:val="24"/>
          <w:lang w:val="en-GB" w:eastAsia="en-US"/>
        </w:rPr>
        <w:t>5</w:t>
      </w:r>
    </w:p>
    <w:p w:rsidR="000A3AEE" w:rsidRPr="00AE701B"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D93022">
        <w:rPr>
          <w:rFonts w:eastAsia="Calibri"/>
          <w:b/>
          <w:szCs w:val="24"/>
          <w:lang w:val="en-GB" w:eastAsia="en-US"/>
        </w:rPr>
        <w:t>3.</w:t>
      </w:r>
      <w:r w:rsidRPr="00D93022">
        <w:rPr>
          <w:rFonts w:eastAsia="Calibri"/>
          <w:b/>
          <w:szCs w:val="24"/>
          <w:lang w:val="en-GB" w:eastAsia="en-US"/>
        </w:rPr>
        <w:tab/>
        <w:t xml:space="preserve">Formal </w:t>
      </w:r>
      <w:r w:rsidR="00CB10DD" w:rsidRPr="00D93022">
        <w:rPr>
          <w:rFonts w:eastAsia="Calibri"/>
          <w:b/>
          <w:szCs w:val="24"/>
          <w:lang w:val="en-GB" w:eastAsia="en-US"/>
        </w:rPr>
        <w:t>G</w:t>
      </w:r>
      <w:r w:rsidRPr="00D93022">
        <w:rPr>
          <w:rFonts w:eastAsia="Calibri"/>
          <w:b/>
          <w:szCs w:val="24"/>
          <w:lang w:val="en-GB" w:eastAsia="en-US"/>
        </w:rPr>
        <w:t>uidelines</w:t>
      </w:r>
      <w:r w:rsidRPr="00D93022">
        <w:rPr>
          <w:rFonts w:eastAsia="Calibri"/>
          <w:szCs w:val="24"/>
          <w:lang w:val="en-GB" w:eastAsia="en-US"/>
        </w:rPr>
        <w:t xml:space="preserve"> </w:t>
      </w:r>
      <w:r w:rsidRPr="00D93022">
        <w:rPr>
          <w:rFonts w:eastAsia="Calibri"/>
          <w:szCs w:val="24"/>
          <w:u w:val="dotted"/>
          <w:lang w:val="en-GB" w:eastAsia="en-US"/>
        </w:rPr>
        <w:tab/>
      </w:r>
      <w:r w:rsidRPr="00D93022">
        <w:rPr>
          <w:rFonts w:eastAsia="Calibri"/>
          <w:szCs w:val="24"/>
          <w:lang w:val="en-GB" w:eastAsia="en-US"/>
        </w:rPr>
        <w:t xml:space="preserve"> </w:t>
      </w:r>
      <w:r w:rsidR="0042508E" w:rsidRPr="00AE701B">
        <w:rPr>
          <w:rFonts w:eastAsia="Calibri"/>
          <w:b/>
          <w:szCs w:val="24"/>
          <w:lang w:val="en-GB" w:eastAsia="en-US"/>
        </w:rPr>
        <w:t>6</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3.1</w:t>
      </w:r>
      <w:r w:rsidRPr="00D93022">
        <w:rPr>
          <w:rFonts w:eastAsia="Calibri"/>
          <w:szCs w:val="24"/>
          <w:lang w:val="en-GB" w:eastAsia="en-US"/>
        </w:rPr>
        <w:tab/>
        <w:t xml:space="preserve">Margins, </w:t>
      </w:r>
      <w:r w:rsidR="00CB10DD" w:rsidRPr="00D93022">
        <w:rPr>
          <w:rFonts w:eastAsia="Calibri"/>
          <w:szCs w:val="24"/>
          <w:lang w:val="en-GB" w:eastAsia="en-US"/>
        </w:rPr>
        <w:t>H</w:t>
      </w:r>
      <w:r w:rsidRPr="00D93022">
        <w:rPr>
          <w:rFonts w:eastAsia="Calibri"/>
          <w:szCs w:val="24"/>
          <w:lang w:val="en-GB" w:eastAsia="en-US"/>
        </w:rPr>
        <w:t xml:space="preserve">eaders and </w:t>
      </w:r>
      <w:r w:rsidR="00CB10DD" w:rsidRPr="00D93022">
        <w:rPr>
          <w:rFonts w:eastAsia="Calibri"/>
          <w:szCs w:val="24"/>
          <w:lang w:val="en-GB" w:eastAsia="en-US"/>
        </w:rPr>
        <w:t>F</w:t>
      </w:r>
      <w:r w:rsidRPr="00D93022">
        <w:rPr>
          <w:rFonts w:eastAsia="Calibri"/>
          <w:szCs w:val="24"/>
          <w:lang w:val="en-GB" w:eastAsia="en-US"/>
        </w:rPr>
        <w:t xml:space="preserve">ooters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6</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3.2</w:t>
      </w:r>
      <w:r w:rsidRPr="00D93022">
        <w:rPr>
          <w:rFonts w:eastAsia="Calibri"/>
          <w:szCs w:val="24"/>
          <w:lang w:val="en-GB" w:eastAsia="en-US"/>
        </w:rPr>
        <w:tab/>
        <w:t xml:space="preserve">Font, </w:t>
      </w:r>
      <w:r w:rsidR="00CB10DD" w:rsidRPr="00D93022">
        <w:rPr>
          <w:rFonts w:eastAsia="Calibri"/>
          <w:szCs w:val="24"/>
          <w:lang w:val="en-GB" w:eastAsia="en-US"/>
        </w:rPr>
        <w:t>F</w:t>
      </w:r>
      <w:r w:rsidRPr="00D93022">
        <w:rPr>
          <w:rFonts w:eastAsia="Calibri"/>
          <w:szCs w:val="24"/>
          <w:lang w:val="en-GB" w:eastAsia="en-US"/>
        </w:rPr>
        <w:t xml:space="preserve">ont </w:t>
      </w:r>
      <w:r w:rsidR="00CB10DD" w:rsidRPr="00D93022">
        <w:rPr>
          <w:rFonts w:eastAsia="Calibri"/>
          <w:szCs w:val="24"/>
          <w:lang w:val="en-GB" w:eastAsia="en-US"/>
        </w:rPr>
        <w:t>S</w:t>
      </w:r>
      <w:r w:rsidRPr="00D93022">
        <w:rPr>
          <w:rFonts w:eastAsia="Calibri"/>
          <w:szCs w:val="24"/>
          <w:lang w:val="en-GB" w:eastAsia="en-US"/>
        </w:rPr>
        <w:t xml:space="preserve">ize, </w:t>
      </w:r>
      <w:r w:rsidR="00CB10DD" w:rsidRPr="00D93022">
        <w:rPr>
          <w:rFonts w:eastAsia="Calibri"/>
          <w:szCs w:val="24"/>
          <w:lang w:val="en-GB" w:eastAsia="en-US"/>
        </w:rPr>
        <w:t>L</w:t>
      </w:r>
      <w:r w:rsidRPr="00D93022">
        <w:rPr>
          <w:rFonts w:eastAsia="Calibri"/>
          <w:szCs w:val="24"/>
          <w:lang w:val="en-GB" w:eastAsia="en-US"/>
        </w:rPr>
        <w:t xml:space="preserve">ine </w:t>
      </w:r>
      <w:r w:rsidR="00CB10DD" w:rsidRPr="00D93022">
        <w:rPr>
          <w:rFonts w:eastAsia="Calibri"/>
          <w:szCs w:val="24"/>
          <w:lang w:val="en-GB" w:eastAsia="en-US"/>
        </w:rPr>
        <w:t>S</w:t>
      </w:r>
      <w:r w:rsidRPr="00D93022">
        <w:rPr>
          <w:rFonts w:eastAsia="Calibri"/>
          <w:szCs w:val="24"/>
          <w:lang w:val="en-GB" w:eastAsia="en-US"/>
        </w:rPr>
        <w:t xml:space="preserve">pacing and </w:t>
      </w:r>
      <w:r w:rsidR="00CB10DD" w:rsidRPr="00D93022">
        <w:rPr>
          <w:rFonts w:eastAsia="Calibri"/>
          <w:szCs w:val="24"/>
          <w:lang w:val="en-GB" w:eastAsia="en-US"/>
        </w:rPr>
        <w:t>S</w:t>
      </w:r>
      <w:r w:rsidRPr="00D93022">
        <w:rPr>
          <w:rFonts w:eastAsia="Calibri"/>
          <w:szCs w:val="24"/>
          <w:lang w:val="en-GB" w:eastAsia="en-US"/>
        </w:rPr>
        <w:t xml:space="preserve">ection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7</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3.3</w:t>
      </w:r>
      <w:r w:rsidRPr="00D93022">
        <w:rPr>
          <w:rFonts w:eastAsia="Calibri"/>
          <w:szCs w:val="24"/>
          <w:lang w:val="en-GB" w:eastAsia="en-US"/>
        </w:rPr>
        <w:tab/>
        <w:t xml:space="preserve">Depth of </w:t>
      </w:r>
      <w:r w:rsidR="00CB10DD" w:rsidRPr="00D93022">
        <w:rPr>
          <w:rFonts w:eastAsia="Calibri"/>
          <w:szCs w:val="24"/>
          <w:lang w:val="en-GB" w:eastAsia="en-US"/>
        </w:rPr>
        <w:t>S</w:t>
      </w:r>
      <w:r w:rsidRPr="00D93022">
        <w:rPr>
          <w:rFonts w:eastAsia="Calibri"/>
          <w:szCs w:val="24"/>
          <w:lang w:val="en-GB" w:eastAsia="en-US"/>
        </w:rPr>
        <w:t xml:space="preserve">tructure, </w:t>
      </w:r>
      <w:r w:rsidR="00F951A3" w:rsidRPr="00D93022">
        <w:rPr>
          <w:rFonts w:eastAsia="Calibri"/>
          <w:szCs w:val="24"/>
          <w:lang w:val="en-GB" w:eastAsia="en-US"/>
        </w:rPr>
        <w:t>Heading</w:t>
      </w:r>
      <w:r w:rsidRPr="00D93022">
        <w:rPr>
          <w:rFonts w:eastAsia="Calibri"/>
          <w:szCs w:val="24"/>
          <w:lang w:val="en-GB" w:eastAsia="en-US"/>
        </w:rPr>
        <w:t xml:space="preserve">s and </w:t>
      </w:r>
      <w:r w:rsidR="00CB10DD" w:rsidRPr="00D93022">
        <w:rPr>
          <w:rFonts w:eastAsia="Calibri"/>
          <w:szCs w:val="24"/>
          <w:lang w:val="en-GB" w:eastAsia="en-US"/>
        </w:rPr>
        <w:t>E</w:t>
      </w:r>
      <w:r w:rsidRPr="00D93022">
        <w:rPr>
          <w:rFonts w:eastAsia="Calibri"/>
          <w:szCs w:val="24"/>
          <w:lang w:val="en-GB" w:eastAsia="en-US"/>
        </w:rPr>
        <w:t xml:space="preserve">numerations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7</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3.4</w:t>
      </w:r>
      <w:r w:rsidRPr="00D93022">
        <w:rPr>
          <w:rFonts w:eastAsia="Calibri"/>
          <w:szCs w:val="24"/>
          <w:lang w:val="en-GB" w:eastAsia="en-US"/>
        </w:rPr>
        <w:tab/>
        <w:t xml:space="preserve">Citation </w:t>
      </w:r>
      <w:r w:rsidR="00CB10DD" w:rsidRPr="00D93022">
        <w:rPr>
          <w:rFonts w:eastAsia="Calibri"/>
          <w:szCs w:val="24"/>
          <w:lang w:val="en-GB" w:eastAsia="en-US"/>
        </w:rPr>
        <w:t>S</w:t>
      </w:r>
      <w:r w:rsidRPr="00D93022">
        <w:rPr>
          <w:rFonts w:eastAsia="Calibri"/>
          <w:szCs w:val="24"/>
          <w:lang w:val="en-GB" w:eastAsia="en-US"/>
        </w:rPr>
        <w:t xml:space="preserve">ystem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8</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r>
      <w:r w:rsidRPr="00D93022">
        <w:rPr>
          <w:rFonts w:eastAsia="Calibri"/>
          <w:szCs w:val="24"/>
          <w:lang w:val="en-GB" w:eastAsia="en-US"/>
        </w:rPr>
        <w:tab/>
        <w:t>3.4.1</w:t>
      </w:r>
      <w:r w:rsidRPr="00D93022">
        <w:rPr>
          <w:rFonts w:eastAsia="Calibri"/>
          <w:szCs w:val="24"/>
          <w:lang w:val="en-GB" w:eastAsia="en-US"/>
        </w:rPr>
        <w:tab/>
        <w:t xml:space="preserve">General </w:t>
      </w:r>
      <w:r w:rsidR="00CB10DD" w:rsidRPr="00D93022">
        <w:rPr>
          <w:rFonts w:eastAsia="Calibri"/>
          <w:szCs w:val="24"/>
          <w:lang w:val="en-GB" w:eastAsia="en-US"/>
        </w:rPr>
        <w:t>R</w:t>
      </w:r>
      <w:r w:rsidRPr="00D93022">
        <w:rPr>
          <w:rFonts w:eastAsia="Calibri"/>
          <w:szCs w:val="24"/>
          <w:lang w:val="en-GB" w:eastAsia="en-US"/>
        </w:rPr>
        <w:t xml:space="preserve">emarks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8</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r>
      <w:r w:rsidRPr="00D93022">
        <w:rPr>
          <w:rFonts w:eastAsia="Calibri"/>
          <w:szCs w:val="24"/>
          <w:lang w:val="en-GB" w:eastAsia="en-US"/>
        </w:rPr>
        <w:tab/>
        <w:t>3.4.2</w:t>
      </w:r>
      <w:r w:rsidRPr="00D93022">
        <w:rPr>
          <w:rFonts w:eastAsia="Calibri"/>
          <w:szCs w:val="24"/>
          <w:lang w:val="en-GB" w:eastAsia="en-US"/>
        </w:rPr>
        <w:tab/>
        <w:t xml:space="preserve">Use of </w:t>
      </w:r>
      <w:r w:rsidR="00CB10DD" w:rsidRPr="00D93022">
        <w:rPr>
          <w:rFonts w:eastAsia="Calibri"/>
          <w:szCs w:val="24"/>
          <w:lang w:val="en-GB" w:eastAsia="en-US"/>
        </w:rPr>
        <w:t>C</w:t>
      </w:r>
      <w:r w:rsidRPr="00D93022">
        <w:rPr>
          <w:rFonts w:eastAsia="Calibri"/>
          <w:szCs w:val="24"/>
          <w:lang w:val="en-GB" w:eastAsia="en-US"/>
        </w:rPr>
        <w:t xml:space="preserve">itation </w:t>
      </w:r>
      <w:r w:rsidR="00CB10DD" w:rsidRPr="00D93022">
        <w:rPr>
          <w:rFonts w:eastAsia="Calibri"/>
          <w:szCs w:val="24"/>
          <w:lang w:val="en-GB" w:eastAsia="en-US"/>
        </w:rPr>
        <w:t>A</w:t>
      </w:r>
      <w:r w:rsidRPr="00D93022">
        <w:rPr>
          <w:rFonts w:eastAsia="Calibri"/>
          <w:szCs w:val="24"/>
          <w:lang w:val="en-GB" w:eastAsia="en-US"/>
        </w:rPr>
        <w:t xml:space="preserve">bbreviations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9</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r>
      <w:r w:rsidRPr="00D93022">
        <w:rPr>
          <w:rFonts w:eastAsia="Calibri"/>
          <w:szCs w:val="24"/>
          <w:lang w:val="en-GB" w:eastAsia="en-US"/>
        </w:rPr>
        <w:tab/>
        <w:t>3.4.3</w:t>
      </w:r>
      <w:r w:rsidRPr="00D93022">
        <w:rPr>
          <w:rFonts w:eastAsia="Calibri"/>
          <w:szCs w:val="24"/>
          <w:lang w:val="en-GB" w:eastAsia="en-US"/>
        </w:rPr>
        <w:tab/>
        <w:t xml:space="preserve">Entire </w:t>
      </w:r>
      <w:r w:rsidR="00CB10DD" w:rsidRPr="00D93022">
        <w:rPr>
          <w:rFonts w:eastAsia="Calibri"/>
          <w:szCs w:val="24"/>
          <w:lang w:val="en-GB" w:eastAsia="en-US"/>
        </w:rPr>
        <w:t>C</w:t>
      </w:r>
      <w:r w:rsidRPr="00D93022">
        <w:rPr>
          <w:rFonts w:eastAsia="Calibri"/>
          <w:szCs w:val="24"/>
          <w:lang w:val="en-GB" w:eastAsia="en-US"/>
        </w:rPr>
        <w:t xml:space="preserve">itation of a </w:t>
      </w:r>
      <w:r w:rsidR="00CB10DD" w:rsidRPr="00D93022">
        <w:rPr>
          <w:rFonts w:eastAsia="Calibri"/>
          <w:szCs w:val="24"/>
          <w:lang w:val="en-GB" w:eastAsia="en-US"/>
        </w:rPr>
        <w:t>S</w:t>
      </w:r>
      <w:r w:rsidRPr="00D93022">
        <w:rPr>
          <w:rFonts w:eastAsia="Calibri"/>
          <w:szCs w:val="24"/>
          <w:lang w:val="en-GB" w:eastAsia="en-US"/>
        </w:rPr>
        <w:t xml:space="preserve">ource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12</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3.5</w:t>
      </w:r>
      <w:r w:rsidRPr="00D93022">
        <w:rPr>
          <w:rFonts w:eastAsia="Calibri"/>
          <w:szCs w:val="24"/>
          <w:lang w:val="en-GB" w:eastAsia="en-US"/>
        </w:rPr>
        <w:tab/>
        <w:t xml:space="preserve">Footnotes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14</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3.6</w:t>
      </w:r>
      <w:r w:rsidRPr="00D93022">
        <w:rPr>
          <w:rFonts w:eastAsia="Calibri"/>
          <w:szCs w:val="24"/>
          <w:lang w:val="en-GB" w:eastAsia="en-US"/>
        </w:rPr>
        <w:tab/>
        <w:t xml:space="preserve">Descriptions of </w:t>
      </w:r>
      <w:r w:rsidR="00CB10DD" w:rsidRPr="00D93022">
        <w:rPr>
          <w:rFonts w:eastAsia="Calibri"/>
          <w:szCs w:val="24"/>
          <w:lang w:val="en-GB" w:eastAsia="en-US"/>
        </w:rPr>
        <w:t>P</w:t>
      </w:r>
      <w:r w:rsidRPr="00D93022">
        <w:rPr>
          <w:rFonts w:eastAsia="Calibri"/>
          <w:szCs w:val="24"/>
          <w:lang w:val="en-GB" w:eastAsia="en-US"/>
        </w:rPr>
        <w:t xml:space="preserve">ictures, </w:t>
      </w:r>
      <w:r w:rsidR="00CB10DD" w:rsidRPr="00D93022">
        <w:rPr>
          <w:rFonts w:eastAsia="Calibri"/>
          <w:szCs w:val="24"/>
          <w:lang w:val="en-GB" w:eastAsia="en-US"/>
        </w:rPr>
        <w:t>G</w:t>
      </w:r>
      <w:r w:rsidRPr="00D93022">
        <w:rPr>
          <w:rFonts w:eastAsia="Calibri"/>
          <w:szCs w:val="24"/>
          <w:lang w:val="en-GB" w:eastAsia="en-US"/>
        </w:rPr>
        <w:t xml:space="preserve">raphs or </w:t>
      </w:r>
      <w:r w:rsidR="00CB10DD" w:rsidRPr="00D93022">
        <w:rPr>
          <w:rFonts w:eastAsia="Calibri"/>
          <w:szCs w:val="24"/>
          <w:lang w:val="en-GB" w:eastAsia="en-US"/>
        </w:rPr>
        <w:t>T</w:t>
      </w:r>
      <w:r w:rsidRPr="00D93022">
        <w:rPr>
          <w:rFonts w:eastAsia="Calibri"/>
          <w:szCs w:val="24"/>
          <w:lang w:val="en-GB" w:eastAsia="en-US"/>
        </w:rPr>
        <w:t xml:space="preserve">ables </w:t>
      </w:r>
      <w:r w:rsidRPr="00D93022">
        <w:rPr>
          <w:rFonts w:eastAsia="Calibri"/>
          <w:szCs w:val="24"/>
          <w:u w:val="dotted"/>
          <w:lang w:val="en-GB" w:eastAsia="en-US"/>
        </w:rPr>
        <w:tab/>
      </w:r>
      <w:r w:rsidRPr="00D93022">
        <w:rPr>
          <w:rFonts w:eastAsia="Calibri"/>
          <w:szCs w:val="24"/>
          <w:lang w:val="en-GB" w:eastAsia="en-US"/>
        </w:rPr>
        <w:t xml:space="preserve"> </w:t>
      </w:r>
      <w:r w:rsidR="0042508E">
        <w:rPr>
          <w:rFonts w:eastAsia="Calibri"/>
          <w:szCs w:val="24"/>
          <w:lang w:val="en-GB" w:eastAsia="en-US"/>
        </w:rPr>
        <w:t>14</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3.7</w:t>
      </w:r>
      <w:r w:rsidRPr="00D93022">
        <w:rPr>
          <w:rFonts w:eastAsia="Calibri"/>
          <w:szCs w:val="24"/>
          <w:lang w:val="en-GB" w:eastAsia="en-US"/>
        </w:rPr>
        <w:tab/>
        <w:t xml:space="preserve">Length and </w:t>
      </w:r>
      <w:r w:rsidR="00CB10DD" w:rsidRPr="00D93022">
        <w:rPr>
          <w:rFonts w:eastAsia="Calibri"/>
          <w:szCs w:val="24"/>
          <w:lang w:val="en-GB" w:eastAsia="en-US"/>
        </w:rPr>
        <w:t>Q</w:t>
      </w:r>
      <w:r w:rsidRPr="00D93022">
        <w:rPr>
          <w:rFonts w:eastAsia="Calibri"/>
          <w:szCs w:val="24"/>
          <w:lang w:val="en-GB" w:eastAsia="en-US"/>
        </w:rPr>
        <w:t xml:space="preserve">uality of the </w:t>
      </w:r>
      <w:r w:rsidR="00CB10DD" w:rsidRPr="00D93022">
        <w:rPr>
          <w:rFonts w:eastAsia="Calibri"/>
          <w:szCs w:val="24"/>
          <w:lang w:val="en-GB" w:eastAsia="en-US"/>
        </w:rPr>
        <w:t>E</w:t>
      </w:r>
      <w:r w:rsidR="006C1DFF" w:rsidRPr="00D93022">
        <w:rPr>
          <w:rFonts w:eastAsia="Calibri"/>
          <w:szCs w:val="24"/>
          <w:lang w:val="en-GB" w:eastAsia="en-US"/>
        </w:rPr>
        <w:t>ssay</w:t>
      </w:r>
      <w:r w:rsidRPr="00D93022">
        <w:rPr>
          <w:rFonts w:eastAsia="Calibri"/>
          <w:szCs w:val="24"/>
          <w:lang w:val="en-GB" w:eastAsia="en-US"/>
        </w:rPr>
        <w:t xml:space="preserve"> </w:t>
      </w:r>
      <w:r w:rsidRPr="00D93022">
        <w:rPr>
          <w:rFonts w:eastAsia="Calibri"/>
          <w:szCs w:val="24"/>
          <w:u w:val="dotted"/>
          <w:lang w:val="en-GB" w:eastAsia="en-US"/>
        </w:rPr>
        <w:tab/>
      </w:r>
      <w:r w:rsidR="00B11F12">
        <w:rPr>
          <w:rFonts w:eastAsia="Calibri"/>
          <w:szCs w:val="24"/>
          <w:lang w:val="en-GB" w:eastAsia="en-US"/>
        </w:rPr>
        <w:t xml:space="preserve"> </w:t>
      </w:r>
      <w:r w:rsidR="0042508E">
        <w:rPr>
          <w:rFonts w:eastAsia="Calibri"/>
          <w:szCs w:val="24"/>
          <w:lang w:val="en-GB" w:eastAsia="en-US"/>
        </w:rPr>
        <w:t>15</w:t>
      </w:r>
    </w:p>
    <w:p w:rsidR="000A3AEE" w:rsidRPr="00AE701B"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D93022">
        <w:rPr>
          <w:rFonts w:eastAsia="Calibri"/>
          <w:b/>
          <w:szCs w:val="24"/>
          <w:lang w:val="en-GB" w:eastAsia="en-US"/>
        </w:rPr>
        <w:t>4.</w:t>
      </w:r>
      <w:r w:rsidRPr="00D93022">
        <w:rPr>
          <w:rFonts w:eastAsia="Calibri"/>
          <w:b/>
          <w:szCs w:val="24"/>
          <w:lang w:val="en-GB" w:eastAsia="en-US"/>
        </w:rPr>
        <w:tab/>
        <w:t xml:space="preserve">Sequence of the </w:t>
      </w:r>
      <w:r w:rsidR="00CB10DD" w:rsidRPr="00D93022">
        <w:rPr>
          <w:rFonts w:eastAsia="Calibri"/>
          <w:b/>
          <w:szCs w:val="24"/>
          <w:lang w:val="en-GB" w:eastAsia="en-US"/>
        </w:rPr>
        <w:t>E</w:t>
      </w:r>
      <w:r w:rsidR="006C1DFF" w:rsidRPr="00D93022">
        <w:rPr>
          <w:rFonts w:eastAsia="Calibri"/>
          <w:b/>
          <w:szCs w:val="24"/>
          <w:lang w:val="en-GB" w:eastAsia="en-US"/>
        </w:rPr>
        <w:t>ssay</w:t>
      </w:r>
      <w:r w:rsidRPr="00D93022">
        <w:rPr>
          <w:rFonts w:eastAsia="Calibri"/>
          <w:b/>
          <w:szCs w:val="24"/>
          <w:lang w:val="en-GB" w:eastAsia="en-US"/>
        </w:rPr>
        <w:t xml:space="preserve"> </w:t>
      </w:r>
      <w:r w:rsidRPr="00D93022">
        <w:rPr>
          <w:rFonts w:eastAsia="Calibri"/>
          <w:szCs w:val="24"/>
          <w:u w:val="dotted"/>
          <w:lang w:val="en-GB" w:eastAsia="en-US"/>
        </w:rPr>
        <w:tab/>
      </w:r>
      <w:r w:rsidR="00B11F12">
        <w:rPr>
          <w:rFonts w:eastAsia="Calibri"/>
          <w:szCs w:val="24"/>
          <w:lang w:val="en-GB" w:eastAsia="en-US"/>
        </w:rPr>
        <w:t xml:space="preserve"> </w:t>
      </w:r>
      <w:r w:rsidR="002E1142" w:rsidRPr="00AE701B">
        <w:rPr>
          <w:rFonts w:eastAsia="Calibri"/>
          <w:b/>
          <w:szCs w:val="24"/>
          <w:lang w:val="en-GB" w:eastAsia="en-US"/>
        </w:rPr>
        <w:t>16</w:t>
      </w:r>
    </w:p>
    <w:p w:rsidR="000A3AEE" w:rsidRPr="002E114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4.1</w:t>
      </w:r>
      <w:r w:rsidRPr="00D93022">
        <w:rPr>
          <w:rFonts w:eastAsia="Calibri"/>
          <w:szCs w:val="24"/>
          <w:lang w:val="en-GB" w:eastAsia="en-US"/>
        </w:rPr>
        <w:tab/>
        <w:t xml:space="preserve">General </w:t>
      </w:r>
      <w:r w:rsidR="00CB10DD" w:rsidRPr="00D93022">
        <w:rPr>
          <w:rFonts w:eastAsia="Calibri"/>
          <w:szCs w:val="24"/>
          <w:lang w:val="en-GB" w:eastAsia="en-US"/>
        </w:rPr>
        <w:t>R</w:t>
      </w:r>
      <w:r w:rsidRPr="00D93022">
        <w:rPr>
          <w:rFonts w:eastAsia="Calibri"/>
          <w:szCs w:val="24"/>
          <w:lang w:val="en-GB" w:eastAsia="en-US"/>
        </w:rPr>
        <w:t xml:space="preserve">emarks </w:t>
      </w:r>
      <w:r w:rsidRPr="00D93022">
        <w:rPr>
          <w:rFonts w:eastAsia="Calibri"/>
          <w:szCs w:val="24"/>
          <w:u w:val="dotted"/>
          <w:lang w:val="en-GB" w:eastAsia="en-US"/>
        </w:rPr>
        <w:tab/>
      </w:r>
      <w:r w:rsidRPr="002E1142">
        <w:rPr>
          <w:rFonts w:eastAsia="Calibri"/>
          <w:szCs w:val="24"/>
          <w:lang w:val="en-GB" w:eastAsia="en-US"/>
        </w:rPr>
        <w:t xml:space="preserve"> </w:t>
      </w:r>
      <w:r w:rsidR="002E1142" w:rsidRPr="002E1142">
        <w:rPr>
          <w:rFonts w:eastAsia="Calibri"/>
          <w:szCs w:val="24"/>
          <w:lang w:val="en-GB" w:eastAsia="en-US"/>
        </w:rPr>
        <w:t>16</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w:t>
      </w:r>
      <w:r w:rsidR="0094232D" w:rsidRPr="00D93022">
        <w:rPr>
          <w:rFonts w:eastAsia="Calibri"/>
          <w:szCs w:val="24"/>
          <w:lang w:val="en-GB" w:eastAsia="en-US"/>
        </w:rPr>
        <w:t>2</w:t>
      </w:r>
      <w:r w:rsidRPr="00D93022">
        <w:rPr>
          <w:rFonts w:eastAsia="Calibri"/>
          <w:szCs w:val="24"/>
          <w:lang w:val="en-GB" w:eastAsia="en-US"/>
        </w:rPr>
        <w:tab/>
        <w:t xml:space="preserve">Title </w:t>
      </w:r>
      <w:r w:rsidR="00CB10DD" w:rsidRPr="00D93022">
        <w:rPr>
          <w:rFonts w:eastAsia="Calibri"/>
          <w:szCs w:val="24"/>
          <w:lang w:val="en-GB" w:eastAsia="en-US"/>
        </w:rPr>
        <w:t>P</w:t>
      </w:r>
      <w:r w:rsidRPr="00D93022">
        <w:rPr>
          <w:rFonts w:eastAsia="Calibri"/>
          <w:szCs w:val="24"/>
          <w:lang w:val="en-GB" w:eastAsia="en-US"/>
        </w:rPr>
        <w:t xml:space="preserve">age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16</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w:t>
      </w:r>
      <w:r w:rsidR="0094232D" w:rsidRPr="00D93022">
        <w:rPr>
          <w:rFonts w:eastAsia="Calibri"/>
          <w:szCs w:val="24"/>
          <w:lang w:val="en-GB" w:eastAsia="en-US"/>
        </w:rPr>
        <w:t>3</w:t>
      </w:r>
      <w:r w:rsidRPr="00D93022">
        <w:rPr>
          <w:rFonts w:eastAsia="Calibri"/>
          <w:szCs w:val="24"/>
          <w:lang w:val="en-GB" w:eastAsia="en-US"/>
        </w:rPr>
        <w:tab/>
        <w:t xml:space="preserve">Abstract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16</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w:t>
      </w:r>
      <w:r w:rsidR="0094232D" w:rsidRPr="00D93022">
        <w:rPr>
          <w:rFonts w:eastAsia="Calibri"/>
          <w:szCs w:val="24"/>
          <w:lang w:val="en-GB" w:eastAsia="en-US"/>
        </w:rPr>
        <w:t>4</w:t>
      </w:r>
      <w:r w:rsidRPr="00D93022">
        <w:rPr>
          <w:rFonts w:eastAsia="Calibri"/>
          <w:szCs w:val="24"/>
          <w:lang w:val="en-GB" w:eastAsia="en-US"/>
        </w:rPr>
        <w:tab/>
        <w:t xml:space="preserve">Table of </w:t>
      </w:r>
      <w:r w:rsidR="00CB10DD" w:rsidRPr="00D93022">
        <w:rPr>
          <w:rFonts w:eastAsia="Calibri"/>
          <w:szCs w:val="24"/>
          <w:lang w:val="en-GB" w:eastAsia="en-US"/>
        </w:rPr>
        <w:t>C</w:t>
      </w:r>
      <w:r w:rsidRPr="00D93022">
        <w:rPr>
          <w:rFonts w:eastAsia="Calibri"/>
          <w:szCs w:val="24"/>
          <w:lang w:val="en-GB" w:eastAsia="en-US"/>
        </w:rPr>
        <w:t xml:space="preserve">ontents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16</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w:t>
      </w:r>
      <w:r w:rsidR="0094232D" w:rsidRPr="00D93022">
        <w:rPr>
          <w:rFonts w:eastAsia="Calibri"/>
          <w:szCs w:val="24"/>
          <w:lang w:val="en-GB" w:eastAsia="en-US"/>
        </w:rPr>
        <w:t>5</w:t>
      </w:r>
      <w:r w:rsidRPr="00D93022">
        <w:rPr>
          <w:rFonts w:eastAsia="Calibri"/>
          <w:szCs w:val="24"/>
          <w:lang w:val="en-GB" w:eastAsia="en-US"/>
        </w:rPr>
        <w:tab/>
        <w:t xml:space="preserve">Text </w:t>
      </w:r>
      <w:r w:rsidR="00CB10DD" w:rsidRPr="00D93022">
        <w:rPr>
          <w:rFonts w:eastAsia="Calibri"/>
          <w:szCs w:val="24"/>
          <w:lang w:val="en-GB" w:eastAsia="en-US"/>
        </w:rPr>
        <w:t>P</w:t>
      </w:r>
      <w:r w:rsidRPr="00D93022">
        <w:rPr>
          <w:rFonts w:eastAsia="Calibri"/>
          <w:szCs w:val="24"/>
          <w:lang w:val="en-GB" w:eastAsia="en-US"/>
        </w:rPr>
        <w:t xml:space="preserve">ages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17</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r>
      <w:r w:rsidRPr="00D93022">
        <w:rPr>
          <w:rFonts w:eastAsia="Calibri"/>
          <w:szCs w:val="24"/>
          <w:lang w:val="en-GB" w:eastAsia="en-US"/>
        </w:rPr>
        <w:tab/>
        <w:t>4.</w:t>
      </w:r>
      <w:r w:rsidR="0094232D" w:rsidRPr="00D93022">
        <w:rPr>
          <w:rFonts w:eastAsia="Calibri"/>
          <w:szCs w:val="24"/>
          <w:lang w:val="en-GB" w:eastAsia="en-US"/>
        </w:rPr>
        <w:t>5</w:t>
      </w:r>
      <w:r w:rsidRPr="00D93022">
        <w:rPr>
          <w:rFonts w:eastAsia="Calibri"/>
          <w:szCs w:val="24"/>
          <w:lang w:val="en-GB" w:eastAsia="en-US"/>
        </w:rPr>
        <w:t>.1</w:t>
      </w:r>
      <w:r w:rsidRPr="00D93022">
        <w:rPr>
          <w:rFonts w:eastAsia="Calibri"/>
          <w:szCs w:val="24"/>
          <w:lang w:val="en-GB" w:eastAsia="en-US"/>
        </w:rPr>
        <w:tab/>
        <w:t xml:space="preserve">Recommendation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17</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r>
      <w:r w:rsidRPr="00D93022">
        <w:rPr>
          <w:rFonts w:eastAsia="Calibri"/>
          <w:szCs w:val="24"/>
          <w:lang w:val="en-GB" w:eastAsia="en-US"/>
        </w:rPr>
        <w:tab/>
        <w:t>4.</w:t>
      </w:r>
      <w:r w:rsidR="0094232D" w:rsidRPr="00D93022">
        <w:rPr>
          <w:rFonts w:eastAsia="Calibri"/>
          <w:szCs w:val="24"/>
          <w:lang w:val="en-GB" w:eastAsia="en-US"/>
        </w:rPr>
        <w:t>5</w:t>
      </w:r>
      <w:r w:rsidRPr="00D93022">
        <w:rPr>
          <w:rFonts w:eastAsia="Calibri"/>
          <w:szCs w:val="24"/>
          <w:lang w:val="en-GB" w:eastAsia="en-US"/>
        </w:rPr>
        <w:t>.2</w:t>
      </w:r>
      <w:r w:rsidRPr="00D93022">
        <w:rPr>
          <w:rFonts w:eastAsia="Calibri"/>
          <w:szCs w:val="24"/>
          <w:lang w:val="en-GB" w:eastAsia="en-US"/>
        </w:rPr>
        <w:tab/>
        <w:t>Text-</w:t>
      </w:r>
      <w:r w:rsidR="00CB10DD" w:rsidRPr="00D93022">
        <w:rPr>
          <w:rFonts w:eastAsia="Calibri"/>
          <w:szCs w:val="24"/>
          <w:lang w:val="en-GB" w:eastAsia="en-US"/>
        </w:rPr>
        <w:t>S</w:t>
      </w:r>
      <w:r w:rsidRPr="00D93022">
        <w:rPr>
          <w:rFonts w:eastAsia="Calibri"/>
          <w:szCs w:val="24"/>
          <w:lang w:val="en-GB" w:eastAsia="en-US"/>
        </w:rPr>
        <w:t xml:space="preserve">equence and </w:t>
      </w:r>
      <w:r w:rsidR="00CB10DD" w:rsidRPr="00D93022">
        <w:rPr>
          <w:rFonts w:eastAsia="Calibri"/>
          <w:szCs w:val="24"/>
          <w:lang w:val="en-GB" w:eastAsia="en-US"/>
        </w:rPr>
        <w:t>T</w:t>
      </w:r>
      <w:r w:rsidRPr="00D93022">
        <w:rPr>
          <w:rFonts w:eastAsia="Calibri"/>
          <w:szCs w:val="24"/>
          <w:lang w:val="en-GB" w:eastAsia="en-US"/>
        </w:rPr>
        <w:t>ext-</w:t>
      </w:r>
      <w:r w:rsidR="00CB10DD" w:rsidRPr="00D93022">
        <w:rPr>
          <w:rFonts w:eastAsia="Calibri"/>
          <w:szCs w:val="24"/>
          <w:lang w:val="en-GB" w:eastAsia="en-US"/>
        </w:rPr>
        <w:t>M</w:t>
      </w:r>
      <w:r w:rsidRPr="00D93022">
        <w:rPr>
          <w:rFonts w:eastAsia="Calibri"/>
          <w:szCs w:val="24"/>
          <w:lang w:val="en-GB" w:eastAsia="en-US"/>
        </w:rPr>
        <w:t xml:space="preserve">odules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17</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w:t>
      </w:r>
      <w:r w:rsidR="0094232D" w:rsidRPr="00D93022">
        <w:rPr>
          <w:rFonts w:eastAsia="Calibri"/>
          <w:szCs w:val="24"/>
          <w:lang w:val="en-GB" w:eastAsia="en-US"/>
        </w:rPr>
        <w:t>6</w:t>
      </w:r>
      <w:r w:rsidRPr="00D93022">
        <w:rPr>
          <w:rFonts w:eastAsia="Calibri"/>
          <w:szCs w:val="24"/>
          <w:lang w:val="en-GB" w:eastAsia="en-US"/>
        </w:rPr>
        <w:tab/>
        <w:t xml:space="preserve">Annexes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18</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4.</w:t>
      </w:r>
      <w:r w:rsidR="0094232D" w:rsidRPr="00D93022">
        <w:rPr>
          <w:rFonts w:eastAsia="Calibri"/>
          <w:szCs w:val="24"/>
          <w:lang w:val="en-GB" w:eastAsia="en-US"/>
        </w:rPr>
        <w:t>7</w:t>
      </w:r>
      <w:r w:rsidRPr="00D93022">
        <w:rPr>
          <w:rFonts w:eastAsia="Calibri"/>
          <w:szCs w:val="24"/>
          <w:lang w:val="en-GB" w:eastAsia="en-US"/>
        </w:rPr>
        <w:tab/>
        <w:t xml:space="preserve">Affidavit </w:t>
      </w:r>
      <w:r w:rsidRPr="00D93022">
        <w:rPr>
          <w:rFonts w:eastAsia="Calibri"/>
          <w:szCs w:val="24"/>
          <w:u w:val="dotted"/>
          <w:lang w:val="en-GB" w:eastAsia="en-US"/>
        </w:rPr>
        <w:tab/>
      </w:r>
      <w:r w:rsidR="00B11F12">
        <w:rPr>
          <w:rFonts w:eastAsia="Calibri"/>
          <w:szCs w:val="24"/>
          <w:lang w:val="en-GB" w:eastAsia="en-US"/>
        </w:rPr>
        <w:t xml:space="preserve"> </w:t>
      </w:r>
      <w:r w:rsidR="002E1142">
        <w:rPr>
          <w:rFonts w:eastAsia="Calibri"/>
          <w:szCs w:val="24"/>
          <w:lang w:val="en-GB" w:eastAsia="en-US"/>
        </w:rPr>
        <w:t>18</w:t>
      </w:r>
    </w:p>
    <w:p w:rsidR="000A3AEE" w:rsidRPr="00AE701B"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D93022">
        <w:rPr>
          <w:rFonts w:eastAsia="Calibri"/>
          <w:b/>
          <w:szCs w:val="24"/>
          <w:lang w:val="en-GB" w:eastAsia="en-US"/>
        </w:rPr>
        <w:lastRenderedPageBreak/>
        <w:t>5.</w:t>
      </w:r>
      <w:r w:rsidRPr="00D93022">
        <w:rPr>
          <w:rFonts w:eastAsia="Calibri"/>
          <w:b/>
          <w:szCs w:val="24"/>
          <w:lang w:val="en-GB" w:eastAsia="en-US"/>
        </w:rPr>
        <w:tab/>
        <w:t>An</w:t>
      </w:r>
      <w:bookmarkStart w:id="2" w:name="_GoBack"/>
      <w:bookmarkEnd w:id="2"/>
      <w:r w:rsidRPr="00D93022">
        <w:rPr>
          <w:rFonts w:eastAsia="Calibri"/>
          <w:b/>
          <w:szCs w:val="24"/>
          <w:lang w:val="en-GB" w:eastAsia="en-US"/>
        </w:rPr>
        <w:t>nexes</w:t>
      </w:r>
      <w:r w:rsidRPr="00D93022">
        <w:rPr>
          <w:rFonts w:eastAsia="Calibri"/>
          <w:szCs w:val="24"/>
          <w:u w:val="dotted"/>
          <w:lang w:val="en-GB" w:eastAsia="en-US"/>
        </w:rPr>
        <w:tab/>
      </w:r>
      <w:r w:rsidRPr="00D93022">
        <w:rPr>
          <w:rFonts w:eastAsia="Calibri"/>
          <w:szCs w:val="24"/>
          <w:u w:val="dotted"/>
          <w:lang w:val="en-GB" w:eastAsia="en-US"/>
        </w:rPr>
        <w:tab/>
      </w:r>
      <w:r w:rsidR="00B11F12">
        <w:rPr>
          <w:rFonts w:eastAsia="Calibri"/>
          <w:szCs w:val="24"/>
          <w:lang w:val="en-GB" w:eastAsia="en-US"/>
        </w:rPr>
        <w:t xml:space="preserve"> </w:t>
      </w:r>
      <w:r w:rsidR="002E1142" w:rsidRPr="00AE701B">
        <w:rPr>
          <w:rFonts w:eastAsia="Calibri"/>
          <w:b/>
          <w:szCs w:val="24"/>
          <w:lang w:val="en-GB" w:eastAsia="en-US"/>
        </w:rPr>
        <w:t>19</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5.</w:t>
      </w:r>
      <w:r w:rsidR="0094232D" w:rsidRPr="00D93022">
        <w:rPr>
          <w:rFonts w:eastAsia="Calibri"/>
          <w:szCs w:val="24"/>
          <w:lang w:val="en-GB" w:eastAsia="en-US"/>
        </w:rPr>
        <w:t>1</w:t>
      </w:r>
      <w:r w:rsidRPr="00D93022">
        <w:rPr>
          <w:rFonts w:eastAsia="Calibri"/>
          <w:szCs w:val="24"/>
          <w:lang w:val="en-GB" w:eastAsia="en-US"/>
        </w:rPr>
        <w:tab/>
        <w:t xml:space="preserve">Title </w:t>
      </w:r>
      <w:r w:rsidR="00CB10DD" w:rsidRPr="00D93022">
        <w:rPr>
          <w:rFonts w:eastAsia="Calibri"/>
          <w:szCs w:val="24"/>
          <w:lang w:val="en-GB" w:eastAsia="en-US"/>
        </w:rPr>
        <w:t>P</w:t>
      </w:r>
      <w:r w:rsidRPr="00D93022">
        <w:rPr>
          <w:rFonts w:eastAsia="Calibri"/>
          <w:szCs w:val="24"/>
          <w:lang w:val="en-GB" w:eastAsia="en-US"/>
        </w:rPr>
        <w:t xml:space="preserve">age </w:t>
      </w:r>
      <w:r w:rsidRPr="00D93022">
        <w:rPr>
          <w:rFonts w:eastAsia="Calibri"/>
          <w:szCs w:val="24"/>
          <w:u w:val="dotted"/>
          <w:lang w:val="en-GB" w:eastAsia="en-US"/>
        </w:rPr>
        <w:tab/>
      </w:r>
      <w:r w:rsidRPr="00D93022">
        <w:rPr>
          <w:rFonts w:eastAsia="Calibri"/>
          <w:szCs w:val="24"/>
          <w:lang w:val="en-GB" w:eastAsia="en-US"/>
        </w:rPr>
        <w:t xml:space="preserve"> </w:t>
      </w:r>
      <w:r w:rsidR="002E1142">
        <w:rPr>
          <w:rFonts w:eastAsia="Calibri"/>
          <w:szCs w:val="24"/>
          <w:lang w:val="en-GB" w:eastAsia="en-US"/>
        </w:rPr>
        <w:t>19</w:t>
      </w:r>
    </w:p>
    <w:p w:rsidR="000A3AEE" w:rsidRPr="00D93022"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5.</w:t>
      </w:r>
      <w:r w:rsidR="0094232D" w:rsidRPr="00D93022">
        <w:rPr>
          <w:rFonts w:eastAsia="Calibri"/>
          <w:szCs w:val="24"/>
          <w:lang w:val="en-GB" w:eastAsia="en-US"/>
        </w:rPr>
        <w:t>2</w:t>
      </w:r>
      <w:r w:rsidRPr="00D93022">
        <w:rPr>
          <w:rFonts w:eastAsia="Calibri"/>
          <w:szCs w:val="24"/>
          <w:lang w:val="en-GB" w:eastAsia="en-US"/>
        </w:rPr>
        <w:tab/>
        <w:t xml:space="preserve">Contents of </w:t>
      </w:r>
      <w:r w:rsidR="00CB10DD" w:rsidRPr="00D93022">
        <w:rPr>
          <w:rFonts w:eastAsia="Calibri"/>
          <w:szCs w:val="24"/>
          <w:lang w:val="en-GB" w:eastAsia="en-US"/>
        </w:rPr>
        <w:t>T</w:t>
      </w:r>
      <w:r w:rsidRPr="00D93022">
        <w:rPr>
          <w:rFonts w:eastAsia="Calibri"/>
          <w:szCs w:val="24"/>
          <w:lang w:val="en-GB" w:eastAsia="en-US"/>
        </w:rPr>
        <w:t>ext-</w:t>
      </w:r>
      <w:r w:rsidR="00CB10DD" w:rsidRPr="00D93022">
        <w:rPr>
          <w:rFonts w:eastAsia="Calibri"/>
          <w:szCs w:val="24"/>
          <w:lang w:val="en-GB" w:eastAsia="en-US"/>
        </w:rPr>
        <w:t>M</w:t>
      </w:r>
      <w:r w:rsidRPr="00D93022">
        <w:rPr>
          <w:rFonts w:eastAsia="Calibri"/>
          <w:szCs w:val="24"/>
          <w:lang w:val="en-GB" w:eastAsia="en-US"/>
        </w:rPr>
        <w:t xml:space="preserve">odules </w:t>
      </w:r>
      <w:r w:rsidRPr="00D93022">
        <w:rPr>
          <w:rFonts w:eastAsia="Calibri"/>
          <w:szCs w:val="24"/>
          <w:u w:val="dotted"/>
          <w:lang w:val="en-GB" w:eastAsia="en-US"/>
        </w:rPr>
        <w:tab/>
      </w:r>
      <w:r w:rsidRPr="00D93022">
        <w:rPr>
          <w:rFonts w:eastAsia="Calibri"/>
          <w:szCs w:val="24"/>
          <w:lang w:val="en-GB" w:eastAsia="en-US"/>
        </w:rPr>
        <w:t xml:space="preserve"> </w:t>
      </w:r>
      <w:r w:rsidR="002E1142">
        <w:rPr>
          <w:rFonts w:eastAsia="Calibri"/>
          <w:szCs w:val="24"/>
          <w:lang w:val="en-GB" w:eastAsia="en-US"/>
        </w:rPr>
        <w:t>21</w:t>
      </w:r>
    </w:p>
    <w:p w:rsidR="007B73E4" w:rsidRPr="00D93022" w:rsidRDefault="001376C3"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t>5.</w:t>
      </w:r>
      <w:r w:rsidR="0094232D" w:rsidRPr="00D93022">
        <w:rPr>
          <w:rFonts w:eastAsia="Calibri"/>
          <w:szCs w:val="24"/>
          <w:lang w:val="en-GB" w:eastAsia="en-US"/>
        </w:rPr>
        <w:t>3</w:t>
      </w:r>
      <w:r w:rsidRPr="00D93022">
        <w:rPr>
          <w:rFonts w:eastAsia="Calibri"/>
          <w:szCs w:val="24"/>
          <w:lang w:val="en-GB" w:eastAsia="en-US"/>
        </w:rPr>
        <w:tab/>
        <w:t xml:space="preserve">Affidavit </w:t>
      </w:r>
      <w:r w:rsidRPr="00D93022">
        <w:rPr>
          <w:rFonts w:eastAsia="Calibri"/>
          <w:szCs w:val="24"/>
          <w:u w:val="dotted"/>
          <w:lang w:val="en-GB" w:eastAsia="en-US"/>
        </w:rPr>
        <w:tab/>
      </w:r>
      <w:r w:rsidR="007B73E4" w:rsidRPr="00D93022">
        <w:rPr>
          <w:rFonts w:eastAsia="Calibri"/>
          <w:szCs w:val="24"/>
          <w:lang w:val="en-GB" w:eastAsia="en-US"/>
        </w:rPr>
        <w:t xml:space="preserve"> </w:t>
      </w:r>
      <w:r w:rsidR="002E1142">
        <w:rPr>
          <w:rFonts w:eastAsia="Calibri"/>
          <w:szCs w:val="24"/>
          <w:lang w:val="en-GB" w:eastAsia="en-US"/>
        </w:rPr>
        <w:t>22</w:t>
      </w:r>
    </w:p>
    <w:p w:rsidR="005A03CB" w:rsidRPr="00D93022"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ab/>
      </w:r>
      <w:r w:rsidR="00005E46" w:rsidRPr="00D93022">
        <w:rPr>
          <w:rFonts w:eastAsia="Calibri"/>
          <w:szCs w:val="24"/>
          <w:lang w:val="en-GB" w:eastAsia="en-US"/>
        </w:rPr>
        <w:t>5.9</w:t>
      </w:r>
      <w:r w:rsidR="00005E46" w:rsidRPr="00D93022">
        <w:rPr>
          <w:rFonts w:eastAsia="Calibri"/>
          <w:szCs w:val="24"/>
          <w:lang w:val="en-GB" w:eastAsia="en-US"/>
        </w:rPr>
        <w:tab/>
      </w:r>
      <w:r w:rsidR="0094232D" w:rsidRPr="00D93022">
        <w:rPr>
          <w:rFonts w:eastAsia="Calibri"/>
          <w:szCs w:val="24"/>
          <w:lang w:val="en-GB" w:eastAsia="en-US"/>
        </w:rPr>
        <w:t>Evaluation</w:t>
      </w:r>
      <w:r w:rsidR="00005E46" w:rsidRPr="00D93022">
        <w:rPr>
          <w:rFonts w:eastAsia="Calibri"/>
          <w:szCs w:val="24"/>
          <w:lang w:val="en-GB" w:eastAsia="en-US"/>
        </w:rPr>
        <w:t xml:space="preserve"> </w:t>
      </w:r>
      <w:r w:rsidR="0094232D" w:rsidRPr="00D93022">
        <w:rPr>
          <w:rFonts w:eastAsia="Calibri"/>
          <w:szCs w:val="24"/>
          <w:lang w:val="en-GB" w:eastAsia="en-US"/>
        </w:rPr>
        <w:t>P</w:t>
      </w:r>
      <w:r w:rsidR="00005E46" w:rsidRPr="00D93022">
        <w:rPr>
          <w:rFonts w:eastAsia="Calibri"/>
          <w:szCs w:val="24"/>
          <w:lang w:val="en-GB" w:eastAsia="en-US"/>
        </w:rPr>
        <w:t xml:space="preserve">apers </w:t>
      </w:r>
      <w:r w:rsidR="00656850" w:rsidRPr="00D93022">
        <w:rPr>
          <w:rFonts w:eastAsia="Calibri"/>
          <w:szCs w:val="24"/>
          <w:u w:val="dotted"/>
          <w:lang w:val="en-GB" w:eastAsia="en-US"/>
        </w:rPr>
        <w:tab/>
      </w:r>
      <w:r w:rsidRPr="00D93022">
        <w:rPr>
          <w:rFonts w:eastAsia="Calibri"/>
          <w:szCs w:val="24"/>
          <w:lang w:val="en-GB" w:eastAsia="en-US"/>
        </w:rPr>
        <w:t xml:space="preserve"> </w:t>
      </w:r>
      <w:r w:rsidR="002E1142">
        <w:rPr>
          <w:rFonts w:eastAsia="Calibri"/>
          <w:szCs w:val="24"/>
          <w:lang w:val="en-GB" w:eastAsia="en-US"/>
        </w:rPr>
        <w:t>23</w:t>
      </w:r>
    </w:p>
    <w:p w:rsidR="007B73E4" w:rsidRPr="00D93022"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br w:type="page"/>
      </w:r>
    </w:p>
    <w:p w:rsidR="0066355B"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D93022">
        <w:rPr>
          <w:rFonts w:eastAsia="Calibri"/>
          <w:b/>
          <w:sz w:val="32"/>
          <w:szCs w:val="32"/>
          <w:lang w:val="en-GB" w:eastAsia="en-US"/>
        </w:rPr>
        <w:lastRenderedPageBreak/>
        <w:t>2.</w:t>
      </w:r>
      <w:r w:rsidRPr="00D93022">
        <w:rPr>
          <w:rFonts w:eastAsia="Calibri"/>
          <w:b/>
          <w:sz w:val="32"/>
          <w:szCs w:val="32"/>
          <w:lang w:val="en-GB" w:eastAsia="en-US"/>
        </w:rPr>
        <w:tab/>
      </w:r>
      <w:r w:rsidR="00AE315E">
        <w:rPr>
          <w:rFonts w:eastAsia="Calibri"/>
          <w:b/>
          <w:sz w:val="32"/>
          <w:szCs w:val="32"/>
          <w:lang w:val="en-GB" w:eastAsia="en-US"/>
        </w:rPr>
        <w:t>Rules for the Essay Competition</w:t>
      </w:r>
    </w:p>
    <w:p w:rsidR="00AE315E" w:rsidRDefault="004A6EB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4A6EB8">
        <w:rPr>
          <w:rFonts w:eastAsia="Calibri"/>
          <w:szCs w:val="24"/>
          <w:lang w:val="en-GB" w:eastAsia="en-US"/>
        </w:rPr>
        <w:t>The essay c</w:t>
      </w:r>
      <w:r>
        <w:rPr>
          <w:rFonts w:eastAsia="Calibri"/>
          <w:szCs w:val="24"/>
          <w:lang w:val="en-GB" w:eastAsia="en-US"/>
        </w:rPr>
        <w:t xml:space="preserve">ompetition is open to students – </w:t>
      </w:r>
      <w:r w:rsidRPr="004A6EB8">
        <w:rPr>
          <w:rFonts w:eastAsia="Calibri"/>
          <w:szCs w:val="24"/>
          <w:lang w:val="en-GB" w:eastAsia="en-US"/>
        </w:rPr>
        <w:t>in</w:t>
      </w:r>
      <w:r>
        <w:rPr>
          <w:rFonts w:eastAsia="Calibri"/>
          <w:szCs w:val="24"/>
          <w:lang w:val="en-GB" w:eastAsia="en-US"/>
        </w:rPr>
        <w:t xml:space="preserve"> </w:t>
      </w:r>
      <w:r w:rsidRPr="004A6EB8">
        <w:rPr>
          <w:rFonts w:eastAsia="Calibri"/>
          <w:szCs w:val="24"/>
          <w:lang w:val="en-GB" w:eastAsia="en-US"/>
        </w:rPr>
        <w:t>the penultimate year of school</w:t>
      </w:r>
      <w:r>
        <w:rPr>
          <w:rFonts w:eastAsia="Calibri"/>
          <w:szCs w:val="24"/>
          <w:lang w:val="en-GB" w:eastAsia="en-US"/>
        </w:rPr>
        <w:t xml:space="preserve"> –</w:t>
      </w:r>
      <w:r w:rsidRPr="004A6EB8">
        <w:rPr>
          <w:rFonts w:eastAsia="Calibri"/>
          <w:szCs w:val="24"/>
          <w:lang w:val="en-GB" w:eastAsia="en-US"/>
        </w:rPr>
        <w:t xml:space="preserve"> from</w:t>
      </w:r>
      <w:r>
        <w:rPr>
          <w:rFonts w:eastAsia="Calibri"/>
          <w:szCs w:val="24"/>
          <w:lang w:val="en-GB" w:eastAsia="en-US"/>
        </w:rPr>
        <w:t xml:space="preserve"> </w:t>
      </w:r>
      <w:r w:rsidRPr="004A6EB8">
        <w:rPr>
          <w:rFonts w:eastAsia="Calibri"/>
          <w:szCs w:val="24"/>
          <w:lang w:val="en-GB" w:eastAsia="en-US"/>
        </w:rPr>
        <w:t>military secondary schools across the EU and associated members.</w:t>
      </w:r>
    </w:p>
    <w:p w:rsidR="004A6EB8" w:rsidRPr="004A6EB8" w:rsidRDefault="004A6EB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AE315E" w:rsidRPr="004A6EB8" w:rsidRDefault="004A6EB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4A6EB8">
        <w:rPr>
          <w:rFonts w:eastAsia="Calibri"/>
          <w:b/>
          <w:sz w:val="28"/>
          <w:szCs w:val="32"/>
          <w:lang w:val="en-GB" w:eastAsia="en-US"/>
        </w:rPr>
        <w:t>2.1</w:t>
      </w:r>
      <w:r w:rsidRPr="004A6EB8">
        <w:rPr>
          <w:rFonts w:eastAsia="Calibri"/>
          <w:b/>
          <w:sz w:val="28"/>
          <w:szCs w:val="32"/>
          <w:lang w:val="en-GB" w:eastAsia="en-US"/>
        </w:rPr>
        <w:tab/>
      </w:r>
      <w:r w:rsidR="00AE315E" w:rsidRPr="004A6EB8">
        <w:rPr>
          <w:rFonts w:eastAsia="Calibri"/>
          <w:b/>
          <w:sz w:val="28"/>
          <w:szCs w:val="32"/>
          <w:lang w:val="en-GB" w:eastAsia="en-US"/>
        </w:rPr>
        <w:t>Topics of the Essays</w:t>
      </w:r>
    </w:p>
    <w:p w:rsidR="0066355B" w:rsidRPr="00D93022" w:rsidRDefault="00B11F12"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t>The students have to select one out of the following topics:</w:t>
      </w:r>
    </w:p>
    <w:p w:rsidR="00AE315E" w:rsidRPr="00AE315E" w:rsidRDefault="00AE315E" w:rsidP="00AE315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AE315E">
        <w:rPr>
          <w:rFonts w:ascii="Times New Roman" w:hAnsi="Times New Roman"/>
          <w:sz w:val="24"/>
          <w:szCs w:val="24"/>
          <w:lang w:val="en-GB"/>
        </w:rPr>
        <w:t>The future European Union – what would you like it to be</w:t>
      </w:r>
      <w:r>
        <w:rPr>
          <w:rFonts w:ascii="Times New Roman" w:hAnsi="Times New Roman"/>
          <w:sz w:val="24"/>
          <w:szCs w:val="24"/>
          <w:lang w:val="en-GB"/>
        </w:rPr>
        <w:t>? W</w:t>
      </w:r>
      <w:r w:rsidRPr="00AE315E">
        <w:rPr>
          <w:rFonts w:ascii="Times New Roman" w:hAnsi="Times New Roman"/>
          <w:sz w:val="24"/>
          <w:szCs w:val="24"/>
          <w:lang w:val="en-GB"/>
        </w:rPr>
        <w:t>hat are your own goals and dreams for the EU?</w:t>
      </w:r>
    </w:p>
    <w:p w:rsidR="00AE315E" w:rsidRPr="00AE315E" w:rsidRDefault="00AE315E" w:rsidP="00AE315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AE315E">
        <w:rPr>
          <w:rFonts w:ascii="Times New Roman" w:hAnsi="Times New Roman"/>
          <w:sz w:val="24"/>
          <w:szCs w:val="24"/>
          <w:lang w:val="en-GB"/>
        </w:rPr>
        <w:t>How can European citizens strengthen the democratic image of the EU? Do you believe that the European Parliament should take on more responsibilities in order to exercise the mandate given to it by the citizens of the EU?</w:t>
      </w:r>
    </w:p>
    <w:p w:rsidR="00AE315E" w:rsidRPr="00AE315E" w:rsidRDefault="00AE315E" w:rsidP="00AE315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AE315E">
        <w:rPr>
          <w:rFonts w:ascii="Times New Roman" w:hAnsi="Times New Roman"/>
          <w:sz w:val="24"/>
          <w:szCs w:val="24"/>
          <w:lang w:val="en-GB"/>
        </w:rPr>
        <w:t>The future of the European Union and the role of the active citizen in shaping it.</w:t>
      </w:r>
    </w:p>
    <w:p w:rsidR="00AE315E" w:rsidRPr="00AE315E" w:rsidRDefault="00AE315E" w:rsidP="00AE315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AE315E">
        <w:rPr>
          <w:rFonts w:ascii="Times New Roman" w:hAnsi="Times New Roman"/>
          <w:sz w:val="24"/>
          <w:szCs w:val="24"/>
          <w:lang w:val="en-GB"/>
        </w:rPr>
        <w:t>The Europe of today – what is not working and what is not being communicated well?</w:t>
      </w:r>
    </w:p>
    <w:p w:rsidR="00AE315E" w:rsidRPr="00AE315E" w:rsidRDefault="00AE315E" w:rsidP="00AE315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AE315E">
        <w:rPr>
          <w:rFonts w:ascii="Times New Roman" w:hAnsi="Times New Roman"/>
          <w:sz w:val="24"/>
          <w:szCs w:val="24"/>
          <w:lang w:val="en-GB"/>
        </w:rPr>
        <w:t>What does a united Europe mean to you?</w:t>
      </w:r>
    </w:p>
    <w:p w:rsidR="00AE315E" w:rsidRPr="00AE315E" w:rsidRDefault="00AE315E" w:rsidP="00AE315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AE315E">
        <w:rPr>
          <w:rFonts w:ascii="Times New Roman" w:hAnsi="Times New Roman"/>
          <w:sz w:val="24"/>
          <w:szCs w:val="24"/>
          <w:lang w:val="en-GB"/>
        </w:rPr>
        <w:t>What I wish to b</w:t>
      </w:r>
      <w:r>
        <w:rPr>
          <w:rFonts w:ascii="Times New Roman" w:hAnsi="Times New Roman"/>
          <w:sz w:val="24"/>
          <w:szCs w:val="24"/>
          <w:lang w:val="en-GB"/>
        </w:rPr>
        <w:t>e taught about the EU and how?</w:t>
      </w:r>
    </w:p>
    <w:p w:rsidR="00AE315E" w:rsidRDefault="00AE315E"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4A6EB8" w:rsidRPr="004A6EB8" w:rsidRDefault="004A6EB8" w:rsidP="009F43B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4A6EB8">
        <w:rPr>
          <w:rFonts w:eastAsia="Calibri"/>
          <w:b/>
          <w:sz w:val="28"/>
          <w:szCs w:val="32"/>
          <w:lang w:val="en-GB" w:eastAsia="en-US"/>
        </w:rPr>
        <w:t>2.</w:t>
      </w:r>
      <w:r>
        <w:rPr>
          <w:rFonts w:eastAsia="Calibri"/>
          <w:b/>
          <w:sz w:val="28"/>
          <w:szCs w:val="32"/>
          <w:lang w:val="en-GB" w:eastAsia="en-US"/>
        </w:rPr>
        <w:t>2</w:t>
      </w:r>
      <w:r w:rsidRPr="004A6EB8">
        <w:rPr>
          <w:rFonts w:eastAsia="Calibri"/>
          <w:b/>
          <w:sz w:val="28"/>
          <w:szCs w:val="32"/>
          <w:lang w:val="en-GB" w:eastAsia="en-US"/>
        </w:rPr>
        <w:tab/>
        <w:t xml:space="preserve">Essay </w:t>
      </w:r>
      <w:r>
        <w:rPr>
          <w:rFonts w:eastAsia="Calibri"/>
          <w:b/>
          <w:sz w:val="28"/>
          <w:szCs w:val="32"/>
          <w:lang w:val="en-GB" w:eastAsia="en-US"/>
        </w:rPr>
        <w:t>R</w:t>
      </w:r>
      <w:r w:rsidRPr="004A6EB8">
        <w:rPr>
          <w:rFonts w:eastAsia="Calibri"/>
          <w:b/>
          <w:sz w:val="28"/>
          <w:szCs w:val="32"/>
          <w:lang w:val="en-GB" w:eastAsia="en-US"/>
        </w:rPr>
        <w:t>equirements</w:t>
      </w:r>
    </w:p>
    <w:p w:rsidR="004A6EB8" w:rsidRPr="004A6EB8" w:rsidRDefault="004A6EB8"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Pr>
          <w:rFonts w:ascii="Times New Roman" w:hAnsi="Times New Roman"/>
          <w:sz w:val="24"/>
          <w:szCs w:val="24"/>
          <w:lang w:val="en-GB"/>
        </w:rPr>
        <w:t>The e</w:t>
      </w:r>
      <w:r w:rsidRPr="004A6EB8">
        <w:rPr>
          <w:rFonts w:ascii="Times New Roman" w:hAnsi="Times New Roman"/>
          <w:sz w:val="24"/>
          <w:szCs w:val="24"/>
          <w:lang w:val="en-GB"/>
        </w:rPr>
        <w:t xml:space="preserve">ssays must be written in </w:t>
      </w:r>
      <w:r>
        <w:rPr>
          <w:rFonts w:ascii="Times New Roman" w:hAnsi="Times New Roman"/>
          <w:sz w:val="24"/>
          <w:szCs w:val="24"/>
          <w:lang w:val="en-GB"/>
        </w:rPr>
        <w:t xml:space="preserve">British </w:t>
      </w:r>
      <w:r w:rsidRPr="004A6EB8">
        <w:rPr>
          <w:rFonts w:ascii="Times New Roman" w:hAnsi="Times New Roman"/>
          <w:sz w:val="24"/>
          <w:szCs w:val="24"/>
          <w:lang w:val="en-GB"/>
        </w:rPr>
        <w:t>English.</w:t>
      </w:r>
    </w:p>
    <w:p w:rsidR="004A6EB8" w:rsidRPr="004A6EB8" w:rsidRDefault="00B93572"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Pr>
          <w:rFonts w:ascii="Times New Roman" w:hAnsi="Times New Roman"/>
          <w:sz w:val="24"/>
          <w:szCs w:val="24"/>
          <w:lang w:val="en-GB"/>
        </w:rPr>
        <w:t>The e</w:t>
      </w:r>
      <w:r w:rsidR="004A6EB8" w:rsidRPr="004A6EB8">
        <w:rPr>
          <w:rFonts w:ascii="Times New Roman" w:hAnsi="Times New Roman"/>
          <w:sz w:val="24"/>
          <w:szCs w:val="24"/>
          <w:lang w:val="en-GB"/>
        </w:rPr>
        <w:t>ssays</w:t>
      </w:r>
      <w:r>
        <w:rPr>
          <w:rFonts w:ascii="Times New Roman" w:hAnsi="Times New Roman"/>
          <w:sz w:val="24"/>
          <w:szCs w:val="24"/>
          <w:lang w:val="en-GB"/>
        </w:rPr>
        <w:t xml:space="preserve">’ range of words is between </w:t>
      </w:r>
      <w:r w:rsidR="004A6EB8" w:rsidRPr="004A6EB8">
        <w:rPr>
          <w:rFonts w:ascii="Times New Roman" w:hAnsi="Times New Roman"/>
          <w:sz w:val="24"/>
          <w:szCs w:val="24"/>
          <w:lang w:val="en-GB"/>
        </w:rPr>
        <w:t xml:space="preserve">750 </w:t>
      </w:r>
      <w:r>
        <w:rPr>
          <w:rFonts w:ascii="Times New Roman" w:hAnsi="Times New Roman"/>
          <w:sz w:val="24"/>
          <w:szCs w:val="24"/>
          <w:lang w:val="en-GB"/>
        </w:rPr>
        <w:t xml:space="preserve">and </w:t>
      </w:r>
      <w:r w:rsidR="004A6EB8" w:rsidRPr="004A6EB8">
        <w:rPr>
          <w:rFonts w:ascii="Times New Roman" w:hAnsi="Times New Roman"/>
          <w:sz w:val="24"/>
          <w:szCs w:val="24"/>
          <w:lang w:val="en-GB"/>
        </w:rPr>
        <w:t>1</w:t>
      </w:r>
      <w:r>
        <w:rPr>
          <w:rFonts w:ascii="Times New Roman" w:hAnsi="Times New Roman"/>
          <w:sz w:val="24"/>
          <w:szCs w:val="24"/>
          <w:lang w:val="en-GB"/>
        </w:rPr>
        <w:t>,</w:t>
      </w:r>
      <w:r w:rsidR="004A6EB8" w:rsidRPr="004A6EB8">
        <w:rPr>
          <w:rFonts w:ascii="Times New Roman" w:hAnsi="Times New Roman"/>
          <w:sz w:val="24"/>
          <w:szCs w:val="24"/>
          <w:lang w:val="en-GB"/>
        </w:rPr>
        <w:t>000.</w:t>
      </w:r>
    </w:p>
    <w:p w:rsidR="004A6EB8" w:rsidRPr="004A6EB8" w:rsidRDefault="00B93572"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Pr>
          <w:rFonts w:ascii="Times New Roman" w:hAnsi="Times New Roman"/>
          <w:sz w:val="24"/>
          <w:szCs w:val="24"/>
          <w:lang w:val="en-GB"/>
        </w:rPr>
        <w:t>The e</w:t>
      </w:r>
      <w:r w:rsidR="004A6EB8" w:rsidRPr="004A6EB8">
        <w:rPr>
          <w:rFonts w:ascii="Times New Roman" w:hAnsi="Times New Roman"/>
          <w:sz w:val="24"/>
          <w:szCs w:val="24"/>
          <w:lang w:val="en-GB"/>
        </w:rPr>
        <w:t>ssays must be typed in Word</w:t>
      </w:r>
      <w:r>
        <w:rPr>
          <w:rFonts w:ascii="Times New Roman" w:hAnsi="Times New Roman"/>
          <w:sz w:val="24"/>
          <w:szCs w:val="24"/>
          <w:lang w:val="en-GB"/>
        </w:rPr>
        <w:t xml:space="preserve">. Additionally a </w:t>
      </w:r>
      <w:r w:rsidR="004A6EB8" w:rsidRPr="004A6EB8">
        <w:rPr>
          <w:rFonts w:ascii="Times New Roman" w:hAnsi="Times New Roman"/>
          <w:sz w:val="24"/>
          <w:szCs w:val="24"/>
          <w:lang w:val="en-GB"/>
        </w:rPr>
        <w:t>pdf</w:t>
      </w:r>
      <w:r>
        <w:rPr>
          <w:rFonts w:ascii="Times New Roman" w:hAnsi="Times New Roman"/>
          <w:sz w:val="24"/>
          <w:szCs w:val="24"/>
          <w:lang w:val="en-GB"/>
        </w:rPr>
        <w:t xml:space="preserve"> must be handed-in</w:t>
      </w:r>
      <w:r w:rsidR="004A6EB8" w:rsidRPr="004A6EB8">
        <w:rPr>
          <w:rFonts w:ascii="Times New Roman" w:hAnsi="Times New Roman"/>
          <w:sz w:val="24"/>
          <w:szCs w:val="24"/>
          <w:lang w:val="en-GB"/>
        </w:rPr>
        <w:t>.</w:t>
      </w:r>
    </w:p>
    <w:p w:rsidR="004A6EB8" w:rsidRPr="004A6EB8" w:rsidRDefault="00B93572"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Pr>
          <w:rFonts w:ascii="Times New Roman" w:hAnsi="Times New Roman"/>
          <w:sz w:val="24"/>
          <w:szCs w:val="24"/>
          <w:lang w:val="en-GB"/>
        </w:rPr>
        <w:t>The e</w:t>
      </w:r>
      <w:r w:rsidR="004A6EB8" w:rsidRPr="004A6EB8">
        <w:rPr>
          <w:rFonts w:ascii="Times New Roman" w:hAnsi="Times New Roman"/>
          <w:sz w:val="24"/>
          <w:szCs w:val="24"/>
          <w:lang w:val="en-GB"/>
        </w:rPr>
        <w:t>ssays must not have been published or considered for publication</w:t>
      </w:r>
      <w:r w:rsidRPr="00B93572">
        <w:rPr>
          <w:rFonts w:ascii="Times New Roman" w:hAnsi="Times New Roman"/>
          <w:sz w:val="24"/>
          <w:szCs w:val="24"/>
          <w:lang w:val="en-GB"/>
        </w:rPr>
        <w:t xml:space="preserve"> </w:t>
      </w:r>
      <w:r w:rsidRPr="004A6EB8">
        <w:rPr>
          <w:rFonts w:ascii="Times New Roman" w:hAnsi="Times New Roman"/>
          <w:sz w:val="24"/>
          <w:szCs w:val="24"/>
          <w:lang w:val="en-GB"/>
        </w:rPr>
        <w:t>previously</w:t>
      </w:r>
      <w:r w:rsidR="004A6EB8" w:rsidRPr="004A6EB8">
        <w:rPr>
          <w:rFonts w:ascii="Times New Roman" w:hAnsi="Times New Roman"/>
          <w:sz w:val="24"/>
          <w:szCs w:val="24"/>
          <w:lang w:val="en-GB"/>
        </w:rPr>
        <w:t>.</w:t>
      </w:r>
    </w:p>
    <w:p w:rsidR="004A6EB8" w:rsidRPr="004A6EB8" w:rsidRDefault="00B93572"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Pr>
          <w:rFonts w:ascii="Times New Roman" w:hAnsi="Times New Roman"/>
          <w:sz w:val="24"/>
          <w:szCs w:val="24"/>
          <w:lang w:val="en-GB"/>
        </w:rPr>
        <w:t>The s</w:t>
      </w:r>
      <w:r w:rsidR="004A6EB8" w:rsidRPr="004A6EB8">
        <w:rPr>
          <w:rFonts w:ascii="Times New Roman" w:hAnsi="Times New Roman"/>
          <w:sz w:val="24"/>
          <w:szCs w:val="24"/>
          <w:lang w:val="en-GB"/>
        </w:rPr>
        <w:t>tudents must write the essay themselves with no assistance.</w:t>
      </w:r>
    </w:p>
    <w:p w:rsidR="004A6EB8" w:rsidRPr="004A6EB8" w:rsidRDefault="004A6EB8"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4A6EB8">
        <w:rPr>
          <w:rFonts w:ascii="Times New Roman" w:hAnsi="Times New Roman"/>
          <w:sz w:val="24"/>
          <w:szCs w:val="24"/>
          <w:lang w:val="en-GB"/>
        </w:rPr>
        <w:t>Each student may only submit one essay.</w:t>
      </w:r>
    </w:p>
    <w:p w:rsidR="00AE315E" w:rsidRDefault="004A6EB8" w:rsidP="009F43B0">
      <w:pPr>
        <w:pStyle w:val="Listenabsatz"/>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4A6EB8">
        <w:rPr>
          <w:rFonts w:ascii="Times New Roman" w:hAnsi="Times New Roman"/>
          <w:sz w:val="24"/>
          <w:szCs w:val="24"/>
          <w:lang w:val="en-GB"/>
        </w:rPr>
        <w:t xml:space="preserve">Essays must be accompanied by a cover page </w:t>
      </w:r>
      <w:r w:rsidR="00B93572">
        <w:rPr>
          <w:rFonts w:ascii="Times New Roman" w:hAnsi="Times New Roman"/>
          <w:sz w:val="24"/>
          <w:szCs w:val="24"/>
          <w:lang w:val="en-GB"/>
        </w:rPr>
        <w:t>according to the example in the annex of this regulation</w:t>
      </w:r>
      <w:r w:rsidRPr="004A6EB8">
        <w:rPr>
          <w:rFonts w:ascii="Times New Roman" w:hAnsi="Times New Roman"/>
          <w:sz w:val="24"/>
          <w:szCs w:val="24"/>
          <w:lang w:val="en-GB"/>
        </w:rPr>
        <w:t>.</w:t>
      </w:r>
    </w:p>
    <w:p w:rsidR="009F43B0" w:rsidRDefault="009F43B0" w:rsidP="009F43B0">
      <w:pPr>
        <w:tabs>
          <w:tab w:val="left" w:pos="567"/>
          <w:tab w:val="left" w:pos="1134"/>
          <w:tab w:val="left" w:pos="1701"/>
          <w:tab w:val="right" w:pos="8503"/>
        </w:tabs>
        <w:spacing w:after="120" w:line="360" w:lineRule="auto"/>
        <w:rPr>
          <w:rFonts w:eastAsia="Calibri"/>
          <w:szCs w:val="24"/>
          <w:lang w:val="en-GB"/>
        </w:rPr>
      </w:pPr>
    </w:p>
    <w:p w:rsidR="009F43B0" w:rsidRPr="004A6EB8" w:rsidRDefault="009F43B0" w:rsidP="009F43B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4A6EB8">
        <w:rPr>
          <w:rFonts w:eastAsia="Calibri"/>
          <w:b/>
          <w:sz w:val="28"/>
          <w:szCs w:val="32"/>
          <w:lang w:val="en-GB" w:eastAsia="en-US"/>
        </w:rPr>
        <w:lastRenderedPageBreak/>
        <w:t>2.</w:t>
      </w:r>
      <w:r>
        <w:rPr>
          <w:rFonts w:eastAsia="Calibri"/>
          <w:b/>
          <w:sz w:val="28"/>
          <w:szCs w:val="32"/>
          <w:lang w:val="en-GB" w:eastAsia="en-US"/>
        </w:rPr>
        <w:t>3</w:t>
      </w:r>
      <w:r w:rsidRPr="004A6EB8">
        <w:rPr>
          <w:rFonts w:eastAsia="Calibri"/>
          <w:b/>
          <w:sz w:val="28"/>
          <w:szCs w:val="32"/>
          <w:lang w:val="en-GB" w:eastAsia="en-US"/>
        </w:rPr>
        <w:tab/>
      </w:r>
      <w:r>
        <w:rPr>
          <w:rFonts w:eastAsia="Calibri"/>
          <w:b/>
          <w:sz w:val="28"/>
          <w:szCs w:val="32"/>
          <w:lang w:val="en-GB" w:eastAsia="en-US"/>
        </w:rPr>
        <w:t>Evaluation C</w:t>
      </w:r>
      <w:r w:rsidRPr="009F43B0">
        <w:rPr>
          <w:rFonts w:eastAsia="Calibri"/>
          <w:b/>
          <w:sz w:val="28"/>
          <w:szCs w:val="32"/>
          <w:lang w:val="en-GB" w:eastAsia="en-US"/>
        </w:rPr>
        <w:t>riteria</w:t>
      </w:r>
    </w:p>
    <w:p w:rsidR="009F43B0" w:rsidRDefault="009F43B0" w:rsidP="009F43B0">
      <w:pPr>
        <w:tabs>
          <w:tab w:val="left" w:pos="567"/>
          <w:tab w:val="left" w:pos="1134"/>
          <w:tab w:val="left" w:pos="1701"/>
          <w:tab w:val="right" w:pos="8503"/>
        </w:tabs>
        <w:spacing w:after="120" w:line="360" w:lineRule="auto"/>
        <w:rPr>
          <w:rFonts w:eastAsia="Calibri"/>
          <w:szCs w:val="24"/>
          <w:lang w:val="en-GB"/>
        </w:rPr>
      </w:pPr>
      <w:r>
        <w:rPr>
          <w:rFonts w:eastAsia="Calibri"/>
          <w:szCs w:val="24"/>
          <w:lang w:val="en-GB"/>
        </w:rPr>
        <w:t>The essays’ evaluation has to be done according to the table hereinafter. A</w:t>
      </w:r>
      <w:r w:rsidR="00BD2B5C">
        <w:rPr>
          <w:rFonts w:eastAsia="Calibri"/>
          <w:szCs w:val="24"/>
          <w:lang w:val="en-GB"/>
        </w:rPr>
        <w:t xml:space="preserve"> detailed </w:t>
      </w:r>
      <w:r>
        <w:rPr>
          <w:rFonts w:eastAsia="Calibri"/>
          <w:szCs w:val="24"/>
          <w:lang w:val="en-GB"/>
        </w:rPr>
        <w:t>evaluation paper can be found in the annex of this regulation.</w:t>
      </w:r>
    </w:p>
    <w:tbl>
      <w:tblPr>
        <w:tblStyle w:val="Tabellenraster"/>
        <w:tblW w:w="0" w:type="auto"/>
        <w:jc w:val="center"/>
        <w:tblInd w:w="108" w:type="dxa"/>
        <w:tblCellMar>
          <w:left w:w="57" w:type="dxa"/>
          <w:right w:w="57" w:type="dxa"/>
        </w:tblCellMar>
        <w:tblLook w:val="04A0" w:firstRow="1" w:lastRow="0" w:firstColumn="1" w:lastColumn="0" w:noHBand="0" w:noVBand="1"/>
      </w:tblPr>
      <w:tblGrid>
        <w:gridCol w:w="5903"/>
        <w:gridCol w:w="1984"/>
      </w:tblGrid>
      <w:tr w:rsidR="000F2C58" w:rsidRPr="000F2C58" w:rsidTr="00BD2B5C">
        <w:trPr>
          <w:trHeight w:val="591"/>
          <w:jc w:val="center"/>
        </w:trPr>
        <w:tc>
          <w:tcPr>
            <w:tcW w:w="5903" w:type="dxa"/>
            <w:shd w:val="clear" w:color="auto" w:fill="FFFF00"/>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0F2C58">
              <w:rPr>
                <w:rFonts w:eastAsia="Calibri"/>
                <w:b/>
                <w:szCs w:val="24"/>
                <w:lang w:val="en-GB"/>
              </w:rPr>
              <w:t>Field</w:t>
            </w:r>
          </w:p>
        </w:tc>
        <w:tc>
          <w:tcPr>
            <w:tcW w:w="1984" w:type="dxa"/>
            <w:shd w:val="clear" w:color="auto" w:fill="FFFF00"/>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0F2C58">
              <w:rPr>
                <w:rFonts w:eastAsia="Calibri"/>
                <w:b/>
                <w:szCs w:val="24"/>
                <w:lang w:val="en-GB"/>
              </w:rPr>
              <w:t>Percentage and maximum points</w:t>
            </w:r>
          </w:p>
        </w:tc>
      </w:tr>
      <w:tr w:rsidR="000F2C58" w:rsidRPr="000F2C58" w:rsidTr="003029BE">
        <w:trPr>
          <w:trHeight w:val="339"/>
          <w:jc w:val="center"/>
        </w:trPr>
        <w:tc>
          <w:tcPr>
            <w:tcW w:w="5903"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9F43B0">
              <w:rPr>
                <w:rFonts w:eastAsia="Calibri"/>
                <w:szCs w:val="24"/>
                <w:lang w:val="en-GB"/>
              </w:rPr>
              <w:t>Introduction to the topic</w:t>
            </w:r>
          </w:p>
        </w:tc>
        <w:tc>
          <w:tcPr>
            <w:tcW w:w="1984"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0F2C58">
              <w:rPr>
                <w:rFonts w:eastAsia="Calibri"/>
                <w:szCs w:val="24"/>
                <w:lang w:val="en-GB"/>
              </w:rPr>
              <w:t>10</w:t>
            </w:r>
          </w:p>
        </w:tc>
      </w:tr>
      <w:tr w:rsidR="000F2C58" w:rsidRPr="000F2C58" w:rsidTr="003029BE">
        <w:trPr>
          <w:trHeight w:val="339"/>
          <w:jc w:val="center"/>
        </w:trPr>
        <w:tc>
          <w:tcPr>
            <w:tcW w:w="5903"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9F43B0">
              <w:rPr>
                <w:rFonts w:eastAsia="Calibri"/>
                <w:szCs w:val="24"/>
                <w:lang w:val="en-GB"/>
              </w:rPr>
              <w:t>Clear elaboration on the topic</w:t>
            </w:r>
          </w:p>
        </w:tc>
        <w:tc>
          <w:tcPr>
            <w:tcW w:w="1984"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szCs w:val="24"/>
                <w:lang w:val="en-GB"/>
              </w:rPr>
            </w:pPr>
            <w:r>
              <w:rPr>
                <w:rFonts w:eastAsia="Calibri"/>
                <w:szCs w:val="24"/>
                <w:lang w:val="en-GB"/>
              </w:rPr>
              <w:t>15</w:t>
            </w:r>
          </w:p>
        </w:tc>
      </w:tr>
      <w:tr w:rsidR="000F2C58" w:rsidRPr="000F2C58" w:rsidTr="003029BE">
        <w:trPr>
          <w:trHeight w:val="339"/>
          <w:jc w:val="center"/>
        </w:trPr>
        <w:tc>
          <w:tcPr>
            <w:tcW w:w="5903"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9F43B0">
              <w:rPr>
                <w:rFonts w:eastAsia="Calibri"/>
                <w:szCs w:val="24"/>
                <w:lang w:val="en-GB"/>
              </w:rPr>
              <w:t>Clarity/robustness of the argument</w:t>
            </w:r>
            <w:r>
              <w:rPr>
                <w:rFonts w:eastAsia="Calibri"/>
                <w:szCs w:val="24"/>
                <w:lang w:val="en-GB"/>
              </w:rPr>
              <w:t>s</w:t>
            </w:r>
          </w:p>
        </w:tc>
        <w:tc>
          <w:tcPr>
            <w:tcW w:w="1984"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szCs w:val="24"/>
                <w:lang w:val="en-GB"/>
              </w:rPr>
            </w:pPr>
            <w:r>
              <w:rPr>
                <w:rFonts w:eastAsia="Calibri"/>
                <w:szCs w:val="24"/>
                <w:lang w:val="en-GB"/>
              </w:rPr>
              <w:t>15</w:t>
            </w:r>
          </w:p>
        </w:tc>
      </w:tr>
      <w:tr w:rsidR="000F2C58" w:rsidRPr="000F2C58" w:rsidTr="003029BE">
        <w:trPr>
          <w:trHeight w:val="339"/>
          <w:jc w:val="center"/>
        </w:trPr>
        <w:tc>
          <w:tcPr>
            <w:tcW w:w="5903"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9F43B0">
              <w:rPr>
                <w:rFonts w:eastAsia="Calibri"/>
                <w:szCs w:val="24"/>
                <w:lang w:val="en-GB"/>
              </w:rPr>
              <w:t>Concise and clear conclusion</w:t>
            </w:r>
          </w:p>
        </w:tc>
        <w:tc>
          <w:tcPr>
            <w:tcW w:w="1984"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szCs w:val="24"/>
                <w:lang w:val="en-GB"/>
              </w:rPr>
            </w:pPr>
            <w:r>
              <w:rPr>
                <w:rFonts w:eastAsia="Calibri"/>
                <w:szCs w:val="24"/>
                <w:lang w:val="en-GB"/>
              </w:rPr>
              <w:t>15</w:t>
            </w:r>
          </w:p>
        </w:tc>
      </w:tr>
      <w:tr w:rsidR="000F2C58" w:rsidRPr="000F2C58" w:rsidTr="003029BE">
        <w:trPr>
          <w:trHeight w:val="339"/>
          <w:jc w:val="center"/>
        </w:trPr>
        <w:tc>
          <w:tcPr>
            <w:tcW w:w="5903"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9F43B0">
              <w:rPr>
                <w:rFonts w:eastAsia="Calibri"/>
                <w:szCs w:val="24"/>
                <w:lang w:val="en-GB"/>
              </w:rPr>
              <w:t>Originality</w:t>
            </w:r>
          </w:p>
        </w:tc>
        <w:tc>
          <w:tcPr>
            <w:tcW w:w="1984"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szCs w:val="24"/>
                <w:lang w:val="en-GB"/>
              </w:rPr>
            </w:pPr>
            <w:r>
              <w:rPr>
                <w:rFonts w:eastAsia="Calibri"/>
                <w:szCs w:val="24"/>
                <w:lang w:val="en-GB"/>
              </w:rPr>
              <w:t>15</w:t>
            </w:r>
          </w:p>
        </w:tc>
      </w:tr>
      <w:tr w:rsidR="000F2C58" w:rsidRPr="000F2C58" w:rsidTr="00BD2B5C">
        <w:trPr>
          <w:trHeight w:val="591"/>
          <w:jc w:val="center"/>
        </w:trPr>
        <w:tc>
          <w:tcPr>
            <w:tcW w:w="5903"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9F43B0">
              <w:rPr>
                <w:rFonts w:eastAsia="Calibri"/>
                <w:szCs w:val="24"/>
                <w:lang w:val="en-GB"/>
              </w:rPr>
              <w:t>Writing style</w:t>
            </w:r>
            <w:r>
              <w:rPr>
                <w:rFonts w:eastAsia="Calibri"/>
                <w:szCs w:val="24"/>
                <w:lang w:val="en-GB"/>
              </w:rPr>
              <w:t xml:space="preserve"> –</w:t>
            </w:r>
            <w:r w:rsidRPr="009F43B0">
              <w:rPr>
                <w:rFonts w:eastAsia="Calibri"/>
                <w:szCs w:val="24"/>
                <w:lang w:val="en-GB"/>
              </w:rPr>
              <w:t xml:space="preserve"> including</w:t>
            </w:r>
            <w:r>
              <w:rPr>
                <w:rFonts w:eastAsia="Calibri"/>
                <w:szCs w:val="24"/>
                <w:lang w:val="en-GB"/>
              </w:rPr>
              <w:t xml:space="preserve"> </w:t>
            </w:r>
            <w:r w:rsidRPr="009F43B0">
              <w:rPr>
                <w:rFonts w:eastAsia="Calibri"/>
                <w:szCs w:val="24"/>
                <w:lang w:val="en-GB"/>
              </w:rPr>
              <w:t xml:space="preserve">language &amp; grammar </w:t>
            </w:r>
            <w:r>
              <w:rPr>
                <w:rFonts w:eastAsia="Calibri"/>
                <w:szCs w:val="24"/>
                <w:lang w:val="en-GB"/>
              </w:rPr>
              <w:t>–</w:t>
            </w:r>
            <w:r w:rsidRPr="009F43B0">
              <w:rPr>
                <w:rFonts w:eastAsia="Calibri"/>
                <w:szCs w:val="24"/>
                <w:lang w:val="en-GB"/>
              </w:rPr>
              <w:t xml:space="preserve"> main</w:t>
            </w:r>
            <w:r>
              <w:rPr>
                <w:rFonts w:eastAsia="Calibri"/>
                <w:szCs w:val="24"/>
                <w:lang w:val="en-GB"/>
              </w:rPr>
              <w:t xml:space="preserve"> </w:t>
            </w:r>
            <w:r w:rsidRPr="009F43B0">
              <w:rPr>
                <w:rFonts w:eastAsia="Calibri"/>
                <w:szCs w:val="24"/>
                <w:lang w:val="en-GB"/>
              </w:rPr>
              <w:t>points, sub-points, elaboration on sub-points</w:t>
            </w:r>
            <w:r>
              <w:rPr>
                <w:rFonts w:eastAsia="Calibri"/>
                <w:szCs w:val="24"/>
                <w:lang w:val="en-GB"/>
              </w:rPr>
              <w:t xml:space="preserve"> and format</w:t>
            </w:r>
          </w:p>
        </w:tc>
        <w:tc>
          <w:tcPr>
            <w:tcW w:w="1984" w:type="dxa"/>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szCs w:val="24"/>
                <w:lang w:val="en-GB"/>
              </w:rPr>
            </w:pPr>
            <w:r>
              <w:rPr>
                <w:rFonts w:eastAsia="Calibri"/>
                <w:szCs w:val="24"/>
                <w:lang w:val="en-GB"/>
              </w:rPr>
              <w:t>30</w:t>
            </w:r>
          </w:p>
        </w:tc>
      </w:tr>
      <w:tr w:rsidR="000F2C58" w:rsidRPr="000F2C58" w:rsidTr="003029BE">
        <w:trPr>
          <w:trHeight w:val="433"/>
          <w:jc w:val="center"/>
        </w:trPr>
        <w:tc>
          <w:tcPr>
            <w:tcW w:w="5903" w:type="dxa"/>
            <w:shd w:val="clear" w:color="auto" w:fill="FFFF00"/>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0F2C58">
              <w:rPr>
                <w:rFonts w:eastAsia="Calibri"/>
                <w:b/>
                <w:szCs w:val="24"/>
                <w:lang w:val="en-GB"/>
              </w:rPr>
              <w:t>Total</w:t>
            </w:r>
          </w:p>
        </w:tc>
        <w:tc>
          <w:tcPr>
            <w:tcW w:w="1984" w:type="dxa"/>
            <w:shd w:val="clear" w:color="auto" w:fill="FFFF00"/>
            <w:vAlign w:val="center"/>
          </w:tcPr>
          <w:p w:rsidR="000F2C58" w:rsidRPr="000F2C58"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0F2C58">
              <w:rPr>
                <w:rFonts w:eastAsia="Calibri"/>
                <w:b/>
                <w:szCs w:val="24"/>
                <w:lang w:val="en-GB"/>
              </w:rPr>
              <w:t>100</w:t>
            </w:r>
          </w:p>
        </w:tc>
      </w:tr>
    </w:tbl>
    <w:p w:rsidR="00BD2B5C" w:rsidRPr="00D93022" w:rsidRDefault="00BD2B5C" w:rsidP="00BD2B5C">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D93022">
        <w:rPr>
          <w:rFonts w:eastAsia="Calibri"/>
          <w:b/>
          <w:sz w:val="20"/>
          <w:lang w:val="en-GB" w:eastAsia="en-US"/>
        </w:rPr>
        <w:t>Table 1:</w:t>
      </w:r>
      <w:r w:rsidRPr="00D93022">
        <w:rPr>
          <w:rFonts w:eastAsia="Calibri"/>
          <w:sz w:val="20"/>
          <w:lang w:val="en-GB" w:eastAsia="en-US"/>
        </w:rPr>
        <w:t xml:space="preserve"> </w:t>
      </w:r>
      <w:r>
        <w:rPr>
          <w:rFonts w:eastAsia="Calibri"/>
          <w:sz w:val="20"/>
          <w:lang w:val="en-GB" w:eastAsia="en-US"/>
        </w:rPr>
        <w:t>Evaluation criteria for the essay</w:t>
      </w:r>
      <w:r w:rsidRPr="00D93022">
        <w:rPr>
          <w:rFonts w:eastAsia="Calibri"/>
          <w:sz w:val="20"/>
          <w:lang w:val="en-GB" w:eastAsia="en-US"/>
        </w:rPr>
        <w:t>.</w:t>
      </w:r>
      <w:proofErr w:type="gramEnd"/>
      <w:r w:rsidRPr="00D93022">
        <w:rPr>
          <w:rFonts w:eastAsia="Calibri"/>
          <w:sz w:val="20"/>
          <w:vertAlign w:val="superscript"/>
          <w:lang w:val="en-GB" w:eastAsia="en-US"/>
        </w:rPr>
        <w:footnoteReference w:id="1"/>
      </w:r>
    </w:p>
    <w:p w:rsidR="009F43B0" w:rsidRDefault="009F43B0" w:rsidP="009F43B0">
      <w:pPr>
        <w:tabs>
          <w:tab w:val="left" w:pos="567"/>
          <w:tab w:val="left" w:pos="1134"/>
          <w:tab w:val="left" w:pos="1701"/>
          <w:tab w:val="right" w:pos="8503"/>
        </w:tabs>
        <w:spacing w:after="120" w:line="360" w:lineRule="auto"/>
        <w:rPr>
          <w:rFonts w:eastAsia="Calibri"/>
          <w:szCs w:val="24"/>
          <w:lang w:val="en-GB"/>
        </w:rPr>
      </w:pPr>
    </w:p>
    <w:p w:rsidR="00BD2B5C" w:rsidRPr="004A6EB8" w:rsidRDefault="00BD2B5C" w:rsidP="00BD2B5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4A6EB8">
        <w:rPr>
          <w:rFonts w:eastAsia="Calibri"/>
          <w:b/>
          <w:sz w:val="28"/>
          <w:szCs w:val="32"/>
          <w:lang w:val="en-GB" w:eastAsia="en-US"/>
        </w:rPr>
        <w:t>2.</w:t>
      </w:r>
      <w:r>
        <w:rPr>
          <w:rFonts w:eastAsia="Calibri"/>
          <w:b/>
          <w:sz w:val="28"/>
          <w:szCs w:val="32"/>
          <w:lang w:val="en-GB" w:eastAsia="en-US"/>
        </w:rPr>
        <w:t>4</w:t>
      </w:r>
      <w:r w:rsidRPr="004A6EB8">
        <w:rPr>
          <w:rFonts w:eastAsia="Calibri"/>
          <w:b/>
          <w:sz w:val="28"/>
          <w:szCs w:val="32"/>
          <w:lang w:val="en-GB" w:eastAsia="en-US"/>
        </w:rPr>
        <w:tab/>
      </w:r>
      <w:r w:rsidRPr="00BD2B5C">
        <w:rPr>
          <w:rFonts w:eastAsia="Calibri"/>
          <w:b/>
          <w:sz w:val="28"/>
          <w:szCs w:val="32"/>
          <w:lang w:val="en-GB" w:eastAsia="en-US"/>
        </w:rPr>
        <w:t xml:space="preserve">Selection </w:t>
      </w:r>
      <w:r>
        <w:rPr>
          <w:rFonts w:eastAsia="Calibri"/>
          <w:b/>
          <w:sz w:val="28"/>
          <w:szCs w:val="32"/>
          <w:lang w:val="en-GB" w:eastAsia="en-US"/>
        </w:rPr>
        <w:t>P</w:t>
      </w:r>
      <w:r w:rsidRPr="00BD2B5C">
        <w:rPr>
          <w:rFonts w:eastAsia="Calibri"/>
          <w:b/>
          <w:sz w:val="28"/>
          <w:szCs w:val="32"/>
          <w:lang w:val="en-GB" w:eastAsia="en-US"/>
        </w:rPr>
        <w:t>rocess</w:t>
      </w:r>
      <w:r>
        <w:rPr>
          <w:rFonts w:eastAsia="Calibri"/>
          <w:b/>
          <w:sz w:val="28"/>
          <w:szCs w:val="32"/>
          <w:lang w:val="en-GB" w:eastAsia="en-US"/>
        </w:rPr>
        <w:t xml:space="preserve"> and A</w:t>
      </w:r>
      <w:r w:rsidRPr="00BD2B5C">
        <w:rPr>
          <w:rFonts w:eastAsia="Calibri"/>
          <w:b/>
          <w:sz w:val="28"/>
          <w:szCs w:val="32"/>
          <w:lang w:val="en-GB" w:eastAsia="en-US"/>
        </w:rPr>
        <w:t>wards</w:t>
      </w:r>
    </w:p>
    <w:p w:rsidR="009F43B0" w:rsidRDefault="009F43B0" w:rsidP="009F43B0">
      <w:pPr>
        <w:tabs>
          <w:tab w:val="left" w:pos="567"/>
          <w:tab w:val="left" w:pos="1134"/>
          <w:tab w:val="left" w:pos="1701"/>
          <w:tab w:val="right" w:pos="8503"/>
        </w:tabs>
        <w:spacing w:after="120" w:line="360" w:lineRule="auto"/>
        <w:rPr>
          <w:rFonts w:eastAsia="Calibri"/>
          <w:szCs w:val="24"/>
          <w:lang w:val="en-GB"/>
        </w:rPr>
      </w:pPr>
    </w:p>
    <w:p w:rsidR="009F43B0" w:rsidRPr="00BD2B5C" w:rsidRDefault="00BD2B5C" w:rsidP="009F43B0">
      <w:pPr>
        <w:tabs>
          <w:tab w:val="left" w:pos="567"/>
          <w:tab w:val="left" w:pos="1134"/>
          <w:tab w:val="left" w:pos="1701"/>
          <w:tab w:val="right" w:pos="8503"/>
        </w:tabs>
        <w:spacing w:after="120" w:line="360" w:lineRule="auto"/>
        <w:rPr>
          <w:rFonts w:eastAsia="Calibri"/>
          <w:b/>
          <w:sz w:val="26"/>
          <w:szCs w:val="26"/>
          <w:lang w:val="en-GB"/>
        </w:rPr>
      </w:pPr>
      <w:r w:rsidRPr="00BD2B5C">
        <w:rPr>
          <w:rFonts w:eastAsia="Calibri"/>
          <w:b/>
          <w:sz w:val="26"/>
          <w:szCs w:val="26"/>
          <w:lang w:val="en-GB"/>
        </w:rPr>
        <w:t>2.4.1</w:t>
      </w:r>
      <w:r w:rsidRPr="00BD2B5C">
        <w:rPr>
          <w:rFonts w:eastAsia="Calibri"/>
          <w:b/>
          <w:sz w:val="26"/>
          <w:szCs w:val="26"/>
          <w:lang w:val="en-GB"/>
        </w:rPr>
        <w:tab/>
        <w:t>First Stage at the School Level</w:t>
      </w:r>
    </w:p>
    <w:p w:rsidR="00BD2B5C" w:rsidRPr="00BD2B5C" w:rsidRDefault="00BD2B5C" w:rsidP="00BD2B5C">
      <w:pPr>
        <w:tabs>
          <w:tab w:val="left" w:pos="567"/>
          <w:tab w:val="left" w:pos="1134"/>
          <w:tab w:val="left" w:pos="1701"/>
          <w:tab w:val="right" w:pos="8503"/>
        </w:tabs>
        <w:spacing w:after="120" w:line="360" w:lineRule="auto"/>
        <w:rPr>
          <w:rFonts w:eastAsia="Calibri"/>
          <w:szCs w:val="24"/>
          <w:lang w:val="en-GB"/>
        </w:rPr>
      </w:pPr>
      <w:r w:rsidRPr="00BD2B5C">
        <w:rPr>
          <w:rFonts w:eastAsia="Calibri"/>
          <w:szCs w:val="24"/>
          <w:lang w:val="en-GB"/>
        </w:rPr>
        <w:t xml:space="preserve">The principal or an authorised representative of the institution </w:t>
      </w:r>
      <w:r w:rsidR="007D7A10">
        <w:rPr>
          <w:rFonts w:eastAsia="Calibri"/>
          <w:szCs w:val="24"/>
          <w:lang w:val="en-GB"/>
        </w:rPr>
        <w:t>is to</w:t>
      </w:r>
      <w:r w:rsidRPr="00BD2B5C">
        <w:rPr>
          <w:rFonts w:eastAsia="Calibri"/>
          <w:szCs w:val="24"/>
          <w:lang w:val="en-GB"/>
        </w:rPr>
        <w:t>:</w:t>
      </w:r>
    </w:p>
    <w:p w:rsidR="00BD2B5C" w:rsidRPr="005C038F" w:rsidRDefault="00BD2B5C" w:rsidP="005C038F">
      <w:pPr>
        <w:pStyle w:val="Listenabsatz"/>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5C038F">
        <w:rPr>
          <w:rFonts w:ascii="Times New Roman" w:hAnsi="Times New Roman"/>
          <w:sz w:val="24"/>
          <w:szCs w:val="24"/>
          <w:lang w:val="en-GB"/>
        </w:rPr>
        <w:t>announce the essay competition to the students;</w:t>
      </w:r>
    </w:p>
    <w:p w:rsidR="00BD2B5C" w:rsidRPr="005C038F" w:rsidRDefault="00BD2B5C" w:rsidP="005C038F">
      <w:pPr>
        <w:pStyle w:val="Listenabsatz"/>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5C038F">
        <w:rPr>
          <w:rFonts w:ascii="Times New Roman" w:hAnsi="Times New Roman"/>
          <w:sz w:val="24"/>
          <w:szCs w:val="24"/>
          <w:lang w:val="en-GB"/>
        </w:rPr>
        <w:t>explain the rules of the essay competition to the students;</w:t>
      </w:r>
    </w:p>
    <w:p w:rsidR="00BD2B5C" w:rsidRPr="005C038F" w:rsidRDefault="00BD2B5C" w:rsidP="005C038F">
      <w:pPr>
        <w:pStyle w:val="Listenabsatz"/>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5C038F">
        <w:rPr>
          <w:rFonts w:ascii="Times New Roman" w:hAnsi="Times New Roman"/>
          <w:sz w:val="24"/>
          <w:szCs w:val="24"/>
          <w:lang w:val="en-GB"/>
        </w:rPr>
        <w:t xml:space="preserve">collect the essays by </w:t>
      </w:r>
      <w:r w:rsidR="005C038F">
        <w:rPr>
          <w:rFonts w:ascii="Times New Roman" w:hAnsi="Times New Roman"/>
          <w:sz w:val="24"/>
          <w:szCs w:val="24"/>
          <w:lang w:val="en-GB"/>
        </w:rPr>
        <w:t>a date issued by the ESDC/EUMSSF Training Manager annually</w:t>
      </w:r>
      <w:r w:rsidRPr="005C038F">
        <w:rPr>
          <w:rFonts w:ascii="Times New Roman" w:hAnsi="Times New Roman"/>
          <w:sz w:val="24"/>
          <w:szCs w:val="24"/>
          <w:lang w:val="en-GB"/>
        </w:rPr>
        <w:t>;</w:t>
      </w:r>
    </w:p>
    <w:p w:rsidR="00BD2B5C" w:rsidRPr="005C038F" w:rsidRDefault="00BD2B5C" w:rsidP="005C038F">
      <w:pPr>
        <w:pStyle w:val="Listenabsatz"/>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5C038F">
        <w:rPr>
          <w:rFonts w:ascii="Times New Roman" w:hAnsi="Times New Roman"/>
          <w:sz w:val="24"/>
          <w:szCs w:val="24"/>
          <w:lang w:val="en-GB"/>
        </w:rPr>
        <w:t xml:space="preserve">select the essays based on the above </w:t>
      </w:r>
      <w:r w:rsidR="005C038F">
        <w:rPr>
          <w:rFonts w:ascii="Times New Roman" w:hAnsi="Times New Roman"/>
          <w:sz w:val="24"/>
          <w:szCs w:val="24"/>
          <w:lang w:val="en-GB"/>
        </w:rPr>
        <w:t xml:space="preserve">mentioned </w:t>
      </w:r>
      <w:r w:rsidRPr="005C038F">
        <w:rPr>
          <w:rFonts w:ascii="Times New Roman" w:hAnsi="Times New Roman"/>
          <w:sz w:val="24"/>
          <w:szCs w:val="24"/>
          <w:lang w:val="en-GB"/>
        </w:rPr>
        <w:t>selection criteria;</w:t>
      </w:r>
    </w:p>
    <w:p w:rsidR="005C038F" w:rsidRPr="005C038F" w:rsidRDefault="00BD2B5C" w:rsidP="005C038F">
      <w:pPr>
        <w:pStyle w:val="Listenabsatz"/>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proofErr w:type="gramStart"/>
      <w:r w:rsidRPr="005C038F">
        <w:rPr>
          <w:rFonts w:ascii="Times New Roman" w:hAnsi="Times New Roman"/>
          <w:sz w:val="24"/>
          <w:szCs w:val="24"/>
          <w:lang w:val="en-GB"/>
        </w:rPr>
        <w:t>submit</w:t>
      </w:r>
      <w:proofErr w:type="gramEnd"/>
      <w:r w:rsidRPr="005C038F">
        <w:rPr>
          <w:rFonts w:ascii="Times New Roman" w:hAnsi="Times New Roman"/>
          <w:sz w:val="24"/>
          <w:szCs w:val="24"/>
          <w:lang w:val="en-GB"/>
        </w:rPr>
        <w:t xml:space="preserve"> the three best </w:t>
      </w:r>
      <w:r w:rsidR="005C038F" w:rsidRPr="005C038F">
        <w:rPr>
          <w:rFonts w:ascii="Times New Roman" w:hAnsi="Times New Roman"/>
          <w:sz w:val="24"/>
          <w:szCs w:val="24"/>
          <w:lang w:val="en-GB"/>
        </w:rPr>
        <w:t xml:space="preserve">institution’s </w:t>
      </w:r>
      <w:r w:rsidRPr="005C038F">
        <w:rPr>
          <w:rFonts w:ascii="Times New Roman" w:hAnsi="Times New Roman"/>
          <w:sz w:val="24"/>
          <w:szCs w:val="24"/>
          <w:lang w:val="en-GB"/>
        </w:rPr>
        <w:t xml:space="preserve">essays to the ESDC/EUMSSF secretariat by </w:t>
      </w:r>
      <w:r w:rsidR="005C038F" w:rsidRPr="005C038F">
        <w:rPr>
          <w:rFonts w:ascii="Times New Roman" w:hAnsi="Times New Roman"/>
          <w:sz w:val="24"/>
          <w:szCs w:val="24"/>
          <w:lang w:val="en-GB"/>
        </w:rPr>
        <w:t>a date issued annually</w:t>
      </w:r>
      <w:r w:rsidRPr="005C038F">
        <w:rPr>
          <w:rFonts w:ascii="Times New Roman" w:hAnsi="Times New Roman"/>
          <w:sz w:val="24"/>
          <w:szCs w:val="24"/>
          <w:lang w:val="en-GB"/>
        </w:rPr>
        <w:t>; essays that are not submitted to the ESDC by this date will not be considered.</w:t>
      </w:r>
    </w:p>
    <w:p w:rsidR="009F43B0" w:rsidRPr="005C038F" w:rsidRDefault="005C038F" w:rsidP="003029BE">
      <w:pPr>
        <w:widowControl w:val="0"/>
        <w:tabs>
          <w:tab w:val="left" w:pos="567"/>
          <w:tab w:val="left" w:pos="1134"/>
          <w:tab w:val="left" w:pos="1701"/>
          <w:tab w:val="right" w:pos="8503"/>
        </w:tabs>
        <w:spacing w:after="120" w:line="360" w:lineRule="auto"/>
        <w:rPr>
          <w:rFonts w:eastAsia="Calibri"/>
          <w:szCs w:val="24"/>
          <w:lang w:val="en-GB"/>
        </w:rPr>
      </w:pPr>
      <w:r w:rsidRPr="005C038F">
        <w:rPr>
          <w:rFonts w:eastAsia="Calibri"/>
          <w:szCs w:val="24"/>
          <w:lang w:val="en-GB"/>
        </w:rPr>
        <w:t xml:space="preserve">The three best essays submitted by the school to the ESDC should bear the school’s stamp and the signature of the principal or an authorised representative of the school at the end of each essay as confirmation that the writer is a student of the school in the </w:t>
      </w:r>
      <w:r w:rsidRPr="005C038F">
        <w:rPr>
          <w:rFonts w:eastAsia="Calibri"/>
          <w:szCs w:val="24"/>
          <w:lang w:val="en-GB"/>
        </w:rPr>
        <w:lastRenderedPageBreak/>
        <w:t>class indicated and that the essay is the entrant’s original, unaided work.</w:t>
      </w:r>
    </w:p>
    <w:p w:rsidR="00BD2B5C" w:rsidRDefault="00BD2B5C" w:rsidP="009F43B0">
      <w:pPr>
        <w:tabs>
          <w:tab w:val="left" w:pos="567"/>
          <w:tab w:val="left" w:pos="1134"/>
          <w:tab w:val="left" w:pos="1701"/>
          <w:tab w:val="right" w:pos="8503"/>
        </w:tabs>
        <w:spacing w:after="120" w:line="360" w:lineRule="auto"/>
        <w:rPr>
          <w:rFonts w:eastAsia="Calibri"/>
          <w:szCs w:val="24"/>
          <w:lang w:val="en-GB"/>
        </w:rPr>
      </w:pPr>
    </w:p>
    <w:p w:rsidR="005C038F" w:rsidRPr="00BD2B5C" w:rsidRDefault="005C038F" w:rsidP="005C038F">
      <w:pPr>
        <w:tabs>
          <w:tab w:val="left" w:pos="567"/>
          <w:tab w:val="left" w:pos="1134"/>
          <w:tab w:val="left" w:pos="1701"/>
          <w:tab w:val="right" w:pos="8503"/>
        </w:tabs>
        <w:spacing w:after="120" w:line="360" w:lineRule="auto"/>
        <w:rPr>
          <w:rFonts w:eastAsia="Calibri"/>
          <w:b/>
          <w:sz w:val="26"/>
          <w:szCs w:val="26"/>
          <w:lang w:val="en-GB"/>
        </w:rPr>
      </w:pPr>
      <w:r w:rsidRPr="00BD2B5C">
        <w:rPr>
          <w:rFonts w:eastAsia="Calibri"/>
          <w:b/>
          <w:sz w:val="26"/>
          <w:szCs w:val="26"/>
          <w:lang w:val="en-GB"/>
        </w:rPr>
        <w:t>2.4.</w:t>
      </w:r>
      <w:r>
        <w:rPr>
          <w:rFonts w:eastAsia="Calibri"/>
          <w:b/>
          <w:sz w:val="26"/>
          <w:szCs w:val="26"/>
          <w:lang w:val="en-GB"/>
        </w:rPr>
        <w:t>2</w:t>
      </w:r>
      <w:r w:rsidRPr="00BD2B5C">
        <w:rPr>
          <w:rFonts w:eastAsia="Calibri"/>
          <w:b/>
          <w:sz w:val="26"/>
          <w:szCs w:val="26"/>
          <w:lang w:val="en-GB"/>
        </w:rPr>
        <w:tab/>
      </w:r>
      <w:r w:rsidRPr="005C038F">
        <w:rPr>
          <w:rFonts w:eastAsia="Calibri"/>
          <w:b/>
          <w:sz w:val="26"/>
          <w:szCs w:val="26"/>
          <w:lang w:val="en-GB"/>
        </w:rPr>
        <w:t xml:space="preserve">Second </w:t>
      </w:r>
      <w:r>
        <w:rPr>
          <w:rFonts w:eastAsia="Calibri"/>
          <w:b/>
          <w:sz w:val="26"/>
          <w:szCs w:val="26"/>
          <w:lang w:val="en-GB"/>
        </w:rPr>
        <w:t>S</w:t>
      </w:r>
      <w:r w:rsidRPr="005C038F">
        <w:rPr>
          <w:rFonts w:eastAsia="Calibri"/>
          <w:b/>
          <w:sz w:val="26"/>
          <w:szCs w:val="26"/>
          <w:lang w:val="en-GB"/>
        </w:rPr>
        <w:t xml:space="preserve">tage </w:t>
      </w:r>
      <w:r>
        <w:rPr>
          <w:rFonts w:eastAsia="Calibri"/>
          <w:b/>
          <w:sz w:val="26"/>
          <w:szCs w:val="26"/>
          <w:lang w:val="en-GB"/>
        </w:rPr>
        <w:t xml:space="preserve">at the </w:t>
      </w:r>
      <w:r w:rsidRPr="005C038F">
        <w:rPr>
          <w:rFonts w:eastAsia="Calibri"/>
          <w:b/>
          <w:sz w:val="26"/>
          <w:szCs w:val="26"/>
          <w:lang w:val="en-GB"/>
        </w:rPr>
        <w:t xml:space="preserve">EU </w:t>
      </w:r>
      <w:r w:rsidRPr="00BD2B5C">
        <w:rPr>
          <w:rFonts w:eastAsia="Calibri"/>
          <w:b/>
          <w:sz w:val="26"/>
          <w:szCs w:val="26"/>
          <w:lang w:val="en-GB"/>
        </w:rPr>
        <w:t>Level</w:t>
      </w:r>
    </w:p>
    <w:p w:rsidR="007D7A10" w:rsidRPr="007D7A10" w:rsidRDefault="007D7A10" w:rsidP="007D7A10">
      <w:pPr>
        <w:tabs>
          <w:tab w:val="left" w:pos="567"/>
          <w:tab w:val="left" w:pos="1134"/>
          <w:tab w:val="left" w:pos="1701"/>
          <w:tab w:val="right" w:pos="8503"/>
        </w:tabs>
        <w:spacing w:after="120" w:line="360" w:lineRule="auto"/>
        <w:rPr>
          <w:rFonts w:eastAsia="Calibri"/>
          <w:szCs w:val="24"/>
          <w:lang w:val="en-GB"/>
        </w:rPr>
      </w:pPr>
      <w:r w:rsidRPr="007D7A10">
        <w:rPr>
          <w:rFonts w:eastAsia="Calibri"/>
          <w:szCs w:val="24"/>
          <w:lang w:val="en-GB"/>
        </w:rPr>
        <w:t xml:space="preserve">A jury comprised of EUMSSF representatives and representatives of the broader ESDC network will evaluate the submitted essays and select and rank three winners by </w:t>
      </w:r>
      <w:r>
        <w:rPr>
          <w:rFonts w:eastAsia="Calibri"/>
          <w:szCs w:val="24"/>
          <w:lang w:val="en-GB"/>
        </w:rPr>
        <w:t>beginning of February each year</w:t>
      </w:r>
      <w:r w:rsidRPr="007D7A10">
        <w:rPr>
          <w:rFonts w:eastAsia="Calibri"/>
          <w:szCs w:val="24"/>
          <w:lang w:val="en-GB"/>
        </w:rPr>
        <w:t>.</w:t>
      </w:r>
      <w:r>
        <w:rPr>
          <w:rFonts w:eastAsia="Calibri"/>
          <w:szCs w:val="24"/>
          <w:lang w:val="en-GB"/>
        </w:rPr>
        <w:t xml:space="preserve"> The exact date is to be announced by the ESDC/EUMSSF Training Manager annually.</w:t>
      </w:r>
    </w:p>
    <w:p w:rsidR="007D7A10" w:rsidRPr="007D7A10" w:rsidRDefault="007D7A10" w:rsidP="007D7A10">
      <w:pPr>
        <w:tabs>
          <w:tab w:val="left" w:pos="567"/>
          <w:tab w:val="left" w:pos="1134"/>
          <w:tab w:val="left" w:pos="1701"/>
          <w:tab w:val="right" w:pos="8503"/>
        </w:tabs>
        <w:spacing w:after="120" w:line="360" w:lineRule="auto"/>
        <w:rPr>
          <w:rFonts w:eastAsia="Calibri"/>
          <w:szCs w:val="24"/>
          <w:lang w:val="en-GB"/>
        </w:rPr>
      </w:pPr>
      <w:r w:rsidRPr="007D7A10">
        <w:rPr>
          <w:rFonts w:eastAsia="Calibri"/>
          <w:szCs w:val="24"/>
          <w:lang w:val="en-GB"/>
        </w:rPr>
        <w:t>The three winners of the EU-level competition will receive trophies, in-kind awards</w:t>
      </w:r>
      <w:r>
        <w:rPr>
          <w:rFonts w:eastAsia="Calibri"/>
          <w:szCs w:val="24"/>
          <w:lang w:val="en-GB"/>
        </w:rPr>
        <w:t>,</w:t>
      </w:r>
      <w:r w:rsidRPr="007D7A10">
        <w:rPr>
          <w:rFonts w:eastAsia="Calibri"/>
          <w:szCs w:val="24"/>
          <w:lang w:val="en-GB"/>
        </w:rPr>
        <w:t xml:space="preserve"> and certificates at a special ceremony to be held in May </w:t>
      </w:r>
      <w:r>
        <w:rPr>
          <w:rFonts w:eastAsia="Calibri"/>
          <w:szCs w:val="24"/>
          <w:lang w:val="en-GB"/>
        </w:rPr>
        <w:t>each year</w:t>
      </w:r>
      <w:r w:rsidRPr="007D7A10">
        <w:rPr>
          <w:rFonts w:eastAsia="Calibri"/>
          <w:szCs w:val="24"/>
          <w:lang w:val="en-GB"/>
        </w:rPr>
        <w:t>. The ESDC will cover their travel and accommodation expenses.</w:t>
      </w:r>
    </w:p>
    <w:p w:rsidR="00BD2B5C" w:rsidRDefault="007D7A10" w:rsidP="007D7A10">
      <w:pPr>
        <w:tabs>
          <w:tab w:val="left" w:pos="567"/>
          <w:tab w:val="left" w:pos="1134"/>
          <w:tab w:val="left" w:pos="1701"/>
          <w:tab w:val="right" w:pos="8503"/>
        </w:tabs>
        <w:spacing w:after="120" w:line="360" w:lineRule="auto"/>
        <w:rPr>
          <w:rFonts w:eastAsia="Calibri"/>
          <w:szCs w:val="24"/>
          <w:lang w:val="en-GB"/>
        </w:rPr>
      </w:pPr>
      <w:r w:rsidRPr="007D7A10">
        <w:rPr>
          <w:rFonts w:eastAsia="Calibri"/>
          <w:szCs w:val="24"/>
          <w:lang w:val="en-GB"/>
        </w:rPr>
        <w:t>In addition, the best essays will be published by the EUMSSF in a booklet and/or on online communication platforms with the names of the respective writers.</w:t>
      </w:r>
    </w:p>
    <w:p w:rsidR="00BD2B5C" w:rsidRDefault="00BD2B5C" w:rsidP="009F43B0">
      <w:pPr>
        <w:tabs>
          <w:tab w:val="left" w:pos="567"/>
          <w:tab w:val="left" w:pos="1134"/>
          <w:tab w:val="left" w:pos="1701"/>
          <w:tab w:val="right" w:pos="8503"/>
        </w:tabs>
        <w:spacing w:after="120" w:line="360" w:lineRule="auto"/>
        <w:rPr>
          <w:rFonts w:eastAsia="Calibri"/>
          <w:szCs w:val="24"/>
          <w:lang w:val="en-GB"/>
        </w:rPr>
      </w:pPr>
    </w:p>
    <w:p w:rsidR="007D7A10" w:rsidRPr="003029BE" w:rsidRDefault="007D7A10" w:rsidP="007D7A1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4"/>
          <w:lang w:val="en-GB" w:eastAsia="en-US"/>
        </w:rPr>
      </w:pPr>
      <w:r w:rsidRPr="003029BE">
        <w:rPr>
          <w:rFonts w:eastAsia="Calibri"/>
          <w:b/>
          <w:sz w:val="28"/>
          <w:szCs w:val="24"/>
          <w:lang w:val="en-GB" w:eastAsia="en-US"/>
        </w:rPr>
        <w:t>2.5</w:t>
      </w:r>
      <w:r w:rsidRPr="003029BE">
        <w:rPr>
          <w:rFonts w:eastAsia="Calibri"/>
          <w:b/>
          <w:sz w:val="28"/>
          <w:szCs w:val="24"/>
          <w:lang w:val="en-GB" w:eastAsia="en-US"/>
        </w:rPr>
        <w:tab/>
        <w:t>Other Provisions</w:t>
      </w:r>
    </w:p>
    <w:p w:rsidR="003029BE"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Submission of an essay and/or participation in the organisation of the competition/jury implies acceptance of the conditions of the competition.</w:t>
      </w:r>
    </w:p>
    <w:p w:rsidR="003029BE"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The results of the competition may not be appealed. The jury’s decisions will be final.</w:t>
      </w:r>
    </w:p>
    <w:p w:rsidR="003029BE"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Each participating institution shall also provide two evaluators in order to evaluate the essays at the second stage</w:t>
      </w:r>
      <w:r>
        <w:rPr>
          <w:rFonts w:ascii="Times New Roman" w:hAnsi="Times New Roman"/>
          <w:sz w:val="24"/>
          <w:szCs w:val="24"/>
          <w:lang w:val="en-GB"/>
        </w:rPr>
        <w:t xml:space="preserve"> – see point 2.4.2.</w:t>
      </w:r>
    </w:p>
    <w:p w:rsidR="003029BE"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The ESDC/EUMSSF will keep all essays submitted to it by the relevant schools.</w:t>
      </w:r>
    </w:p>
    <w:p w:rsidR="003029BE"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The ESDC/EUMSSF will retain the copyright for the winning essays and may publish them.</w:t>
      </w:r>
    </w:p>
    <w:p w:rsidR="003029BE"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The ESDC/EUMSSF may amend the timeline for essay submissions and the selection process.</w:t>
      </w:r>
    </w:p>
    <w:p w:rsidR="00BD2B5C" w:rsidRPr="003029BE" w:rsidRDefault="003029BE" w:rsidP="003029BE">
      <w:pPr>
        <w:pStyle w:val="Listenabsatz"/>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029BE">
        <w:rPr>
          <w:rFonts w:ascii="Times New Roman" w:hAnsi="Times New Roman"/>
          <w:sz w:val="24"/>
          <w:szCs w:val="24"/>
          <w:lang w:val="en-GB"/>
        </w:rPr>
        <w:t>The ESDC/EUMSSF bears no responsibility in the event that the competition must be modified or cancelled.</w:t>
      </w:r>
    </w:p>
    <w:p w:rsidR="007B73E4" w:rsidRPr="00D93022" w:rsidRDefault="007B73E4" w:rsidP="007B73E4">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D93022">
        <w:rPr>
          <w:rFonts w:eastAsia="Calibri"/>
          <w:b/>
          <w:sz w:val="32"/>
          <w:szCs w:val="32"/>
          <w:lang w:val="en-GB" w:eastAsia="en-US"/>
        </w:rPr>
        <w:lastRenderedPageBreak/>
        <w:t>3.</w:t>
      </w:r>
      <w:r w:rsidRPr="00D93022">
        <w:rPr>
          <w:rFonts w:eastAsia="Calibri"/>
          <w:b/>
          <w:sz w:val="32"/>
          <w:szCs w:val="32"/>
          <w:lang w:val="en-GB" w:eastAsia="en-US"/>
        </w:rPr>
        <w:tab/>
        <w:t xml:space="preserve">Formal </w:t>
      </w:r>
      <w:r w:rsidR="00694BA9" w:rsidRPr="00D93022">
        <w:rPr>
          <w:rFonts w:eastAsia="Calibri"/>
          <w:b/>
          <w:sz w:val="32"/>
          <w:szCs w:val="32"/>
          <w:lang w:val="en-GB" w:eastAsia="en-US"/>
        </w:rPr>
        <w:t>G</w:t>
      </w:r>
      <w:r w:rsidRPr="00D93022">
        <w:rPr>
          <w:rFonts w:eastAsia="Calibri"/>
          <w:b/>
          <w:sz w:val="32"/>
          <w:szCs w:val="32"/>
          <w:lang w:val="en-GB" w:eastAsia="en-US"/>
        </w:rPr>
        <w:t>uidelines</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3.1</w:t>
      </w:r>
      <w:r w:rsidRPr="00D93022">
        <w:rPr>
          <w:rFonts w:eastAsia="Calibri"/>
          <w:b/>
          <w:sz w:val="28"/>
          <w:szCs w:val="28"/>
          <w:lang w:val="en-GB" w:eastAsia="en-US"/>
        </w:rPr>
        <w:tab/>
      </w:r>
      <w:r w:rsidR="00694BA9" w:rsidRPr="00D93022">
        <w:rPr>
          <w:rFonts w:eastAsia="Calibri"/>
          <w:b/>
          <w:sz w:val="28"/>
          <w:szCs w:val="28"/>
          <w:lang w:val="en-GB" w:eastAsia="en-US"/>
        </w:rPr>
        <w:t xml:space="preserve">Margins, </w:t>
      </w:r>
      <w:proofErr w:type="gramStart"/>
      <w:r w:rsidR="00694BA9" w:rsidRPr="00D93022">
        <w:rPr>
          <w:rFonts w:eastAsia="Calibri"/>
          <w:b/>
          <w:sz w:val="28"/>
          <w:szCs w:val="28"/>
          <w:lang w:val="en-GB" w:eastAsia="en-US"/>
        </w:rPr>
        <w:t>Headers</w:t>
      </w:r>
      <w:proofErr w:type="gramEnd"/>
      <w:r w:rsidR="00694BA9" w:rsidRPr="00D93022">
        <w:rPr>
          <w:rFonts w:eastAsia="Calibri"/>
          <w:b/>
          <w:sz w:val="28"/>
          <w:szCs w:val="28"/>
          <w:lang w:val="en-GB" w:eastAsia="en-US"/>
        </w:rPr>
        <w:t xml:space="preserve"> and Footers</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Margins are to be set on the top, at the bottom and on the right side</w:t>
      </w:r>
      <w:r w:rsidR="006C1DFF" w:rsidRPr="00D93022">
        <w:rPr>
          <w:rFonts w:eastAsia="Calibri"/>
          <w:szCs w:val="24"/>
          <w:lang w:val="en-GB" w:eastAsia="en-US"/>
        </w:rPr>
        <w:t xml:space="preserve"> with 2.5 cm. On the left side – if published </w:t>
      </w:r>
      <w:r w:rsidR="00F951A3" w:rsidRPr="00D93022">
        <w:rPr>
          <w:rFonts w:eastAsia="Calibri"/>
          <w:szCs w:val="24"/>
          <w:lang w:val="en-GB" w:eastAsia="en-US"/>
        </w:rPr>
        <w:t>at</w:t>
      </w:r>
      <w:r w:rsidR="006C1DFF" w:rsidRPr="00D93022">
        <w:rPr>
          <w:rFonts w:eastAsia="Calibri"/>
          <w:szCs w:val="24"/>
          <w:lang w:val="en-GB" w:eastAsia="en-US"/>
        </w:rPr>
        <w:t xml:space="preserve"> a later stage </w:t>
      </w:r>
      <w:r w:rsidRPr="00D93022">
        <w:rPr>
          <w:rFonts w:eastAsia="Calibri"/>
          <w:szCs w:val="24"/>
          <w:lang w:val="en-GB" w:eastAsia="en-US"/>
        </w:rPr>
        <w:t xml:space="preserve">to bind </w:t>
      </w:r>
      <w:r w:rsidR="00F951A3" w:rsidRPr="00D93022">
        <w:rPr>
          <w:rFonts w:eastAsia="Calibri"/>
          <w:szCs w:val="24"/>
          <w:lang w:val="en-GB" w:eastAsia="en-US"/>
        </w:rPr>
        <w:t xml:space="preserve">a </w:t>
      </w:r>
      <w:r w:rsidRPr="00D93022">
        <w:rPr>
          <w:rFonts w:eastAsia="Calibri"/>
          <w:szCs w:val="24"/>
          <w:lang w:val="en-GB" w:eastAsia="en-US"/>
        </w:rPr>
        <w:t>book</w:t>
      </w:r>
      <w:r w:rsidR="006C1DFF" w:rsidRPr="00D93022">
        <w:rPr>
          <w:rFonts w:eastAsia="Calibri"/>
          <w:szCs w:val="24"/>
          <w:lang w:val="en-GB" w:eastAsia="en-US"/>
        </w:rPr>
        <w:t xml:space="preserve"> –</w:t>
      </w:r>
      <w:r w:rsidRPr="00D93022">
        <w:rPr>
          <w:rFonts w:eastAsia="Calibri"/>
          <w:szCs w:val="24"/>
          <w:lang w:val="en-GB" w:eastAsia="en-US"/>
        </w:rPr>
        <w:t xml:space="preserve"> 3.5 cm are to be set.</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distance of the header and the footer from the side edge is 1.5 cm.</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w:t>
      </w:r>
      <w:r w:rsidR="006C1DFF" w:rsidRPr="00D93022">
        <w:rPr>
          <w:rFonts w:eastAsia="Calibri"/>
          <w:szCs w:val="24"/>
          <w:lang w:val="en-GB" w:eastAsia="en-US"/>
        </w:rPr>
        <w:t>essay</w:t>
      </w:r>
      <w:r w:rsidR="00584AAB" w:rsidRPr="00D93022">
        <w:rPr>
          <w:rFonts w:eastAsia="Calibri"/>
          <w:szCs w:val="24"/>
          <w:lang w:val="en-GB" w:eastAsia="en-US"/>
        </w:rPr>
        <w:t xml:space="preserve"> is to be </w:t>
      </w:r>
      <w:r w:rsidR="006C1DFF" w:rsidRPr="00D93022">
        <w:rPr>
          <w:rFonts w:eastAsia="Calibri"/>
          <w:szCs w:val="24"/>
          <w:lang w:val="en-GB" w:eastAsia="en-US"/>
        </w:rPr>
        <w:t>formatted/</w:t>
      </w:r>
      <w:r w:rsidR="00584AAB" w:rsidRPr="00D93022">
        <w:rPr>
          <w:rFonts w:eastAsia="Calibri"/>
          <w:szCs w:val="24"/>
          <w:lang w:val="en-GB" w:eastAsia="en-US"/>
        </w:rPr>
        <w:t>printed single-sided.</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header includes left-aligned the author’s family name – right-aligned the short title of the </w:t>
      </w:r>
      <w:r w:rsidR="006C1DFF" w:rsidRPr="00D93022">
        <w:rPr>
          <w:rFonts w:eastAsia="Calibri"/>
          <w:szCs w:val="24"/>
          <w:lang w:val="en-GB" w:eastAsia="en-US"/>
        </w:rPr>
        <w:t>essay</w:t>
      </w:r>
      <w:r w:rsidRPr="00D93022">
        <w:rPr>
          <w:rFonts w:eastAsia="Calibri"/>
          <w:szCs w:val="24"/>
          <w:lang w:val="en-GB" w:eastAsia="en-US"/>
        </w:rPr>
        <w:t>. This format starts on the page of the table of contents.</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Header and footer have a font size of 10/normal.</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All pages before the table of contents (title page and abstracts) are not to be numbered.</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footers have to include the respective page number and the number of all pages (e.g.: Page 1 of </w:t>
      </w:r>
      <w:r w:rsidR="00B167E6" w:rsidRPr="00D93022">
        <w:rPr>
          <w:rFonts w:eastAsia="Calibri"/>
          <w:szCs w:val="24"/>
          <w:lang w:val="en-GB" w:eastAsia="en-US"/>
        </w:rPr>
        <w:t>34</w:t>
      </w:r>
      <w:r w:rsidRPr="00D93022">
        <w:rPr>
          <w:rFonts w:eastAsia="Calibri"/>
          <w:szCs w:val="24"/>
          <w:lang w:val="en-GB" w:eastAsia="en-US"/>
        </w:rPr>
        <w:t>).</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Pagination begins with number 1 on the page of the table of contents and is to be set continuously to the last page of the </w:t>
      </w:r>
      <w:r w:rsidR="006C1DFF" w:rsidRPr="00D93022">
        <w:rPr>
          <w:rFonts w:eastAsia="Calibri"/>
          <w:szCs w:val="24"/>
          <w:lang w:val="en-GB" w:eastAsia="en-US"/>
        </w:rPr>
        <w:t>essay</w:t>
      </w:r>
      <w:r w:rsidRPr="00D93022">
        <w:rPr>
          <w:rFonts w:eastAsia="Calibri"/>
          <w:szCs w:val="24"/>
          <w:lang w:val="en-GB" w:eastAsia="en-US"/>
        </w:rPr>
        <w:t>.</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text in the header and footer is to be separated from the </w:t>
      </w:r>
      <w:r w:rsidR="006C1DFF" w:rsidRPr="00D93022">
        <w:rPr>
          <w:rFonts w:eastAsia="Calibri"/>
          <w:szCs w:val="24"/>
          <w:lang w:val="en-GB" w:eastAsia="en-US"/>
        </w:rPr>
        <w:t>essay</w:t>
      </w:r>
      <w:r w:rsidRPr="00D93022">
        <w:rPr>
          <w:rFonts w:eastAsia="Calibri"/>
          <w:szCs w:val="24"/>
          <w:lang w:val="en-GB" w:eastAsia="en-US"/>
        </w:rPr>
        <w:t xml:space="preserve"> text with a line. By typing the “enter key” – </w:t>
      </w:r>
      <w:r w:rsidR="00F951A3" w:rsidRPr="00D93022">
        <w:rPr>
          <w:rFonts w:eastAsia="Calibri"/>
          <w:szCs w:val="24"/>
          <w:lang w:val="en-GB" w:eastAsia="en-US"/>
        </w:rPr>
        <w:t>including</w:t>
      </w:r>
      <w:r w:rsidRPr="00D93022">
        <w:rPr>
          <w:rFonts w:eastAsia="Calibri"/>
          <w:szCs w:val="24"/>
          <w:lang w:val="en-GB" w:eastAsia="en-US"/>
        </w:rPr>
        <w:t xml:space="preserve"> a distance of 6 pt – a distance to the </w:t>
      </w:r>
      <w:r w:rsidR="006C1DFF" w:rsidRPr="00D93022">
        <w:rPr>
          <w:rFonts w:eastAsia="Calibri"/>
          <w:szCs w:val="24"/>
          <w:lang w:val="en-GB" w:eastAsia="en-US"/>
        </w:rPr>
        <w:t>essay</w:t>
      </w:r>
      <w:r w:rsidRPr="00D93022">
        <w:rPr>
          <w:rFonts w:eastAsia="Calibri"/>
          <w:szCs w:val="24"/>
          <w:lang w:val="en-GB" w:eastAsia="en-US"/>
        </w:rPr>
        <w:t xml:space="preserve"> text is created accordingly. In doing so</w:t>
      </w:r>
      <w:r w:rsidR="00F951A3" w:rsidRPr="00D93022">
        <w:rPr>
          <w:rFonts w:eastAsia="Calibri"/>
          <w:szCs w:val="24"/>
          <w:lang w:val="en-GB" w:eastAsia="en-US"/>
        </w:rPr>
        <w:t>,</w:t>
      </w:r>
      <w:r w:rsidRPr="00D93022">
        <w:rPr>
          <w:rFonts w:eastAsia="Calibri"/>
          <w:szCs w:val="24"/>
          <w:lang w:val="en-GB" w:eastAsia="en-US"/>
        </w:rPr>
        <w:t xml:space="preserve"> no extra format is needed when writing the </w:t>
      </w:r>
      <w:r w:rsidR="006C1DFF" w:rsidRPr="00D93022">
        <w:rPr>
          <w:rFonts w:eastAsia="Calibri"/>
          <w:szCs w:val="24"/>
          <w:lang w:val="en-GB" w:eastAsia="en-US"/>
        </w:rPr>
        <w:t>essay</w:t>
      </w:r>
      <w:r w:rsidRPr="00D93022">
        <w:rPr>
          <w:rFonts w:eastAsia="Calibri"/>
          <w:szCs w:val="24"/>
          <w:lang w:val="en-GB" w:eastAsia="en-US"/>
        </w:rPr>
        <w:t xml:space="preserve"> text.</w:t>
      </w:r>
    </w:p>
    <w:p w:rsidR="007653B3" w:rsidRPr="00D93022"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By using the headers and footers guidelines each single page of the scientific paper can be attributed to the respective author.</w:t>
      </w:r>
    </w:p>
    <w:p w:rsidR="007653B3" w:rsidRPr="00D93022" w:rsidRDefault="007653B3" w:rsidP="007653B3">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584AAB" w:rsidRPr="00D93022"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lastRenderedPageBreak/>
        <w:t>3.2</w:t>
      </w:r>
      <w:r w:rsidRPr="00D93022">
        <w:rPr>
          <w:rFonts w:eastAsia="Calibri"/>
          <w:b/>
          <w:sz w:val="28"/>
          <w:szCs w:val="28"/>
          <w:lang w:val="en-GB" w:eastAsia="en-US"/>
        </w:rPr>
        <w:tab/>
      </w:r>
      <w:r w:rsidR="000C6869" w:rsidRPr="00D93022">
        <w:rPr>
          <w:rFonts w:eastAsia="Calibri"/>
          <w:b/>
          <w:sz w:val="28"/>
          <w:szCs w:val="28"/>
          <w:lang w:val="en-GB" w:eastAsia="en-US"/>
        </w:rPr>
        <w:t xml:space="preserve">Font, Font Size, Line </w:t>
      </w:r>
      <w:proofErr w:type="gramStart"/>
      <w:r w:rsidR="000C6869" w:rsidRPr="00D93022">
        <w:rPr>
          <w:rFonts w:eastAsia="Calibri"/>
          <w:b/>
          <w:sz w:val="28"/>
          <w:szCs w:val="28"/>
          <w:lang w:val="en-GB" w:eastAsia="en-US"/>
        </w:rPr>
        <w:t>Spacing</w:t>
      </w:r>
      <w:proofErr w:type="gramEnd"/>
      <w:r w:rsidR="000C6869" w:rsidRPr="00D93022">
        <w:rPr>
          <w:rFonts w:eastAsia="Calibri"/>
          <w:b/>
          <w:sz w:val="28"/>
          <w:szCs w:val="28"/>
          <w:lang w:val="en-GB" w:eastAsia="en-US"/>
        </w:rPr>
        <w:t xml:space="preserve"> and Section</w:t>
      </w:r>
    </w:p>
    <w:p w:rsidR="00584AAB" w:rsidRPr="00D93022"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Within the entire </w:t>
      </w:r>
      <w:r w:rsidR="006C1DFF" w:rsidRPr="00D93022">
        <w:rPr>
          <w:rFonts w:eastAsia="Calibri"/>
          <w:szCs w:val="24"/>
          <w:lang w:val="en-GB" w:eastAsia="en-US"/>
        </w:rPr>
        <w:t>essay</w:t>
      </w:r>
      <w:r w:rsidRPr="00D93022">
        <w:rPr>
          <w:rFonts w:eastAsia="Calibri"/>
          <w:szCs w:val="24"/>
          <w:lang w:val="en-GB" w:eastAsia="en-US"/>
        </w:rPr>
        <w:t xml:space="preserve"> the font “Times New Roman” is to be used. The only exceptions are copies of illustrations (e.g.: pictures, graphs, tables, etc. are copied from an original source with another font into the </w:t>
      </w:r>
      <w:r w:rsidR="006C1DFF" w:rsidRPr="00D93022">
        <w:rPr>
          <w:rFonts w:eastAsia="Calibri"/>
          <w:szCs w:val="24"/>
          <w:lang w:val="en-GB" w:eastAsia="en-US"/>
        </w:rPr>
        <w:t>essay</w:t>
      </w:r>
      <w:r w:rsidRPr="00D93022">
        <w:rPr>
          <w:rFonts w:eastAsia="Calibri"/>
          <w:szCs w:val="24"/>
          <w:lang w:val="en-GB" w:eastAsia="en-US"/>
        </w:rPr>
        <w:t>. This is a literal citation and it is not allowed that the original font is changed).</w:t>
      </w:r>
    </w:p>
    <w:p w:rsidR="00584AAB" w:rsidRPr="00D93022"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font size is 12-normal, exceptions are </w:t>
      </w:r>
      <w:r w:rsidR="00F951A3" w:rsidRPr="00D93022">
        <w:rPr>
          <w:rFonts w:eastAsia="Calibri"/>
          <w:szCs w:val="24"/>
          <w:lang w:val="en-GB" w:eastAsia="en-US"/>
        </w:rPr>
        <w:t>heading</w:t>
      </w:r>
      <w:r w:rsidRPr="00D93022">
        <w:rPr>
          <w:rFonts w:eastAsia="Calibri"/>
          <w:szCs w:val="24"/>
          <w:lang w:val="en-GB" w:eastAsia="en-US"/>
        </w:rPr>
        <w:t xml:space="preserve">s, citations (citations within the </w:t>
      </w:r>
      <w:r w:rsidR="006C1DFF" w:rsidRPr="00D93022">
        <w:rPr>
          <w:rFonts w:eastAsia="Calibri"/>
          <w:szCs w:val="24"/>
          <w:lang w:val="en-GB" w:eastAsia="en-US"/>
        </w:rPr>
        <w:t>essay</w:t>
      </w:r>
      <w:r w:rsidRPr="00D93022">
        <w:rPr>
          <w:rFonts w:eastAsia="Calibri"/>
          <w:szCs w:val="24"/>
          <w:lang w:val="en-GB" w:eastAsia="en-US"/>
        </w:rPr>
        <w:t xml:space="preserve"> text as well as citations at the end of the respective page) and descriptions below the pictures, graphs or tables.</w:t>
      </w:r>
    </w:p>
    <w:p w:rsidR="00584AAB" w:rsidRPr="00D93022"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Line spacing is to be set </w:t>
      </w:r>
      <w:r w:rsidR="00A86AB6" w:rsidRPr="00D93022">
        <w:rPr>
          <w:rFonts w:eastAsia="Calibri"/>
          <w:szCs w:val="24"/>
          <w:lang w:val="en-GB" w:eastAsia="en-US"/>
        </w:rPr>
        <w:t>at</w:t>
      </w:r>
      <w:r w:rsidRPr="00D93022">
        <w:rPr>
          <w:rFonts w:eastAsia="Calibri"/>
          <w:szCs w:val="24"/>
          <w:lang w:val="en-GB" w:eastAsia="en-US"/>
        </w:rPr>
        <w:t xml:space="preserve"> 1.5. When pressing the “enter key” the distance (section) is to be set with 6 pt.</w:t>
      </w:r>
    </w:p>
    <w:p w:rsidR="00584AAB" w:rsidRPr="00D93022"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Full justification is to be used.</w:t>
      </w:r>
    </w:p>
    <w:p w:rsidR="00584AAB" w:rsidRPr="00D93022"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584AAB" w:rsidRPr="00D93022"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3.3</w:t>
      </w:r>
      <w:r w:rsidRPr="00D93022">
        <w:rPr>
          <w:rFonts w:eastAsia="Calibri"/>
          <w:b/>
          <w:sz w:val="28"/>
          <w:szCs w:val="28"/>
          <w:lang w:val="en-GB" w:eastAsia="en-US"/>
        </w:rPr>
        <w:tab/>
      </w:r>
      <w:r w:rsidR="000C6869" w:rsidRPr="00D93022">
        <w:rPr>
          <w:rFonts w:eastAsia="Calibri"/>
          <w:b/>
          <w:sz w:val="28"/>
          <w:szCs w:val="28"/>
          <w:lang w:val="en-GB" w:eastAsia="en-US"/>
        </w:rPr>
        <w:t xml:space="preserve">Depth of Structure, </w:t>
      </w:r>
      <w:proofErr w:type="gramStart"/>
      <w:r w:rsidR="00F951A3" w:rsidRPr="00D93022">
        <w:rPr>
          <w:rFonts w:eastAsia="Calibri"/>
          <w:b/>
          <w:sz w:val="28"/>
          <w:szCs w:val="28"/>
          <w:lang w:val="en-GB" w:eastAsia="en-US"/>
        </w:rPr>
        <w:t>Heading</w:t>
      </w:r>
      <w:r w:rsidR="000C6869" w:rsidRPr="00D93022">
        <w:rPr>
          <w:rFonts w:eastAsia="Calibri"/>
          <w:b/>
          <w:sz w:val="28"/>
          <w:szCs w:val="28"/>
          <w:lang w:val="en-GB" w:eastAsia="en-US"/>
        </w:rPr>
        <w:t>s</w:t>
      </w:r>
      <w:proofErr w:type="gramEnd"/>
      <w:r w:rsidR="000C6869" w:rsidRPr="00D93022">
        <w:rPr>
          <w:rFonts w:eastAsia="Calibri"/>
          <w:b/>
          <w:sz w:val="28"/>
          <w:szCs w:val="28"/>
          <w:lang w:val="en-GB" w:eastAsia="en-US"/>
        </w:rPr>
        <w:t xml:space="preserve"> and Enumerations</w:t>
      </w:r>
    </w:p>
    <w:p w:rsidR="00584AAB" w:rsidRPr="00D93022"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Within the </w:t>
      </w:r>
      <w:r w:rsidR="006C1DFF" w:rsidRPr="00D93022">
        <w:rPr>
          <w:rFonts w:eastAsia="Calibri"/>
          <w:szCs w:val="24"/>
          <w:lang w:val="en-GB" w:eastAsia="en-US"/>
        </w:rPr>
        <w:t>essay</w:t>
      </w:r>
      <w:r w:rsidRPr="00D93022">
        <w:rPr>
          <w:rFonts w:eastAsia="Calibri"/>
          <w:szCs w:val="24"/>
          <w:lang w:val="en-GB" w:eastAsia="en-US"/>
        </w:rPr>
        <w:t xml:space="preserve"> the depth of the structure is </w:t>
      </w:r>
      <w:r w:rsidR="00CB45EF">
        <w:rPr>
          <w:rFonts w:eastAsia="Calibri"/>
          <w:szCs w:val="24"/>
          <w:lang w:val="en-GB" w:eastAsia="en-US"/>
        </w:rPr>
        <w:t>3</w:t>
      </w:r>
      <w:r w:rsidRPr="00D93022">
        <w:rPr>
          <w:rFonts w:eastAsia="Calibri"/>
          <w:szCs w:val="24"/>
          <w:lang w:val="en-GB" w:eastAsia="en-US"/>
        </w:rPr>
        <w:t xml:space="preserve"> as a maximum. That’s why </w:t>
      </w:r>
      <w:r w:rsidR="00CB45EF">
        <w:rPr>
          <w:rFonts w:eastAsia="Calibri"/>
          <w:szCs w:val="24"/>
          <w:lang w:val="en-GB" w:eastAsia="en-US"/>
        </w:rPr>
        <w:t>3</w:t>
      </w:r>
      <w:r w:rsidRPr="00D93022">
        <w:rPr>
          <w:rFonts w:eastAsia="Calibri"/>
          <w:szCs w:val="24"/>
          <w:lang w:val="en-GB" w:eastAsia="en-US"/>
        </w:rPr>
        <w:t xml:space="preserve"> levels of chapter </w:t>
      </w:r>
      <w:r w:rsidR="00F951A3" w:rsidRPr="00D93022">
        <w:rPr>
          <w:rFonts w:eastAsia="Calibri"/>
          <w:szCs w:val="24"/>
          <w:lang w:val="en-GB" w:eastAsia="en-US"/>
        </w:rPr>
        <w:t>heading</w:t>
      </w:r>
      <w:r w:rsidR="00CB45EF">
        <w:rPr>
          <w:rFonts w:eastAsia="Calibri"/>
          <w:szCs w:val="24"/>
          <w:lang w:val="en-GB" w:eastAsia="en-US"/>
        </w:rPr>
        <w:t>s are allowed. (e.g.: 3.3.1</w:t>
      </w:r>
      <w:r w:rsidRPr="00D93022">
        <w:rPr>
          <w:rFonts w:eastAsia="Calibri"/>
          <w:szCs w:val="24"/>
          <w:lang w:val="en-GB" w:eastAsia="en-US"/>
        </w:rPr>
        <w:t>). If there is a need for more levels it is to be done with bullets (lines or dots).</w:t>
      </w:r>
    </w:p>
    <w:p w:rsidR="00584AAB" w:rsidRPr="00D93022"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distance of the chapter number from the left is “zero”</w:t>
      </w:r>
      <w:r w:rsidR="00FA599A" w:rsidRPr="00D93022">
        <w:rPr>
          <w:rFonts w:eastAsia="Calibri"/>
          <w:szCs w:val="24"/>
          <w:lang w:val="en-GB" w:eastAsia="en-US"/>
        </w:rPr>
        <w:t>;</w:t>
      </w:r>
      <w:r w:rsidRPr="00D93022">
        <w:rPr>
          <w:rFonts w:eastAsia="Calibri"/>
          <w:szCs w:val="24"/>
          <w:lang w:val="en-GB" w:eastAsia="en-US"/>
        </w:rPr>
        <w:t xml:space="preserve"> the distance from the chapter number to the text of the chapter </w:t>
      </w:r>
      <w:r w:rsidR="00F951A3" w:rsidRPr="00D93022">
        <w:rPr>
          <w:rFonts w:eastAsia="Calibri"/>
          <w:szCs w:val="24"/>
          <w:lang w:val="en-GB" w:eastAsia="en-US"/>
        </w:rPr>
        <w:t>heading</w:t>
      </w:r>
      <w:r w:rsidRPr="00D93022">
        <w:rPr>
          <w:rFonts w:eastAsia="Calibri"/>
          <w:szCs w:val="24"/>
          <w:lang w:val="en-GB" w:eastAsia="en-US"/>
        </w:rPr>
        <w:t xml:space="preserve"> is 1 cm (tabulator position). The author </w:t>
      </w:r>
      <w:r w:rsidR="00A86AB6" w:rsidRPr="00D93022">
        <w:rPr>
          <w:rFonts w:eastAsia="Calibri"/>
          <w:szCs w:val="24"/>
          <w:lang w:val="en-GB" w:eastAsia="en-US"/>
        </w:rPr>
        <w:t xml:space="preserve">of the essay </w:t>
      </w:r>
      <w:r w:rsidRPr="00D93022">
        <w:rPr>
          <w:rFonts w:eastAsia="Calibri"/>
          <w:szCs w:val="24"/>
          <w:lang w:val="en-GB" w:eastAsia="en-US"/>
        </w:rPr>
        <w:t xml:space="preserve">has to assure that all chapter </w:t>
      </w:r>
      <w:r w:rsidR="00F951A3" w:rsidRPr="00D93022">
        <w:rPr>
          <w:rFonts w:eastAsia="Calibri"/>
          <w:szCs w:val="24"/>
          <w:lang w:val="en-GB" w:eastAsia="en-US"/>
        </w:rPr>
        <w:t>heading</w:t>
      </w:r>
      <w:r w:rsidRPr="00D93022">
        <w:rPr>
          <w:rFonts w:eastAsia="Calibri"/>
          <w:szCs w:val="24"/>
          <w:lang w:val="en-GB" w:eastAsia="en-US"/>
        </w:rPr>
        <w:t xml:space="preserve">s of the same level have the same indentation within the entire </w:t>
      </w:r>
      <w:r w:rsidR="006C1DFF" w:rsidRPr="00D93022">
        <w:rPr>
          <w:rFonts w:eastAsia="Calibri"/>
          <w:szCs w:val="24"/>
          <w:lang w:val="en-GB" w:eastAsia="en-US"/>
        </w:rPr>
        <w:t>essay</w:t>
      </w:r>
      <w:r w:rsidRPr="00D93022">
        <w:rPr>
          <w:rFonts w:eastAsia="Calibri"/>
          <w:szCs w:val="24"/>
          <w:lang w:val="en-GB" w:eastAsia="en-US"/>
        </w:rPr>
        <w:t>.</w:t>
      </w:r>
    </w:p>
    <w:p w:rsidR="00584AAB" w:rsidRPr="00D93022"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Each chapter </w:t>
      </w:r>
      <w:r w:rsidR="00F951A3" w:rsidRPr="00D93022">
        <w:rPr>
          <w:rFonts w:eastAsia="Calibri"/>
          <w:szCs w:val="24"/>
          <w:lang w:val="en-GB" w:eastAsia="en-US"/>
        </w:rPr>
        <w:t>heading</w:t>
      </w:r>
      <w:r w:rsidRPr="00D93022">
        <w:rPr>
          <w:rFonts w:eastAsia="Calibri"/>
          <w:szCs w:val="24"/>
          <w:lang w:val="en-GB" w:eastAsia="en-US"/>
        </w:rPr>
        <w:t xml:space="preserve"> is to be formatted with bold. The different levels of chapter </w:t>
      </w:r>
      <w:r w:rsidR="00F951A3" w:rsidRPr="00D93022">
        <w:rPr>
          <w:rFonts w:eastAsia="Calibri"/>
          <w:szCs w:val="24"/>
          <w:lang w:val="en-GB" w:eastAsia="en-US"/>
        </w:rPr>
        <w:t>heading</w:t>
      </w:r>
      <w:r w:rsidRPr="00D93022">
        <w:rPr>
          <w:rFonts w:eastAsia="Calibri"/>
          <w:szCs w:val="24"/>
          <w:lang w:val="en-GB" w:eastAsia="en-US"/>
        </w:rPr>
        <w:t>s are to be expressed with the font sizes</w:t>
      </w:r>
      <w:r w:rsidR="00AD33B0" w:rsidRPr="00D93022">
        <w:rPr>
          <w:rFonts w:eastAsia="Calibri"/>
          <w:szCs w:val="24"/>
          <w:lang w:val="en-GB" w:eastAsia="en-US"/>
        </w:rPr>
        <w:t>,</w:t>
      </w:r>
      <w:r w:rsidRPr="00D93022">
        <w:rPr>
          <w:rFonts w:eastAsia="Calibri"/>
          <w:szCs w:val="24"/>
          <w:lang w:val="en-GB" w:eastAsia="en-US"/>
        </w:rPr>
        <w:t xml:space="preserve"> according to the following:</w:t>
      </w:r>
    </w:p>
    <w:p w:rsidR="00584AAB" w:rsidRPr="00D93022"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32"/>
          <w:szCs w:val="32"/>
          <w:lang w:val="en-GB" w:eastAsia="en-US"/>
        </w:rPr>
      </w:pPr>
      <w:r w:rsidRPr="00D93022">
        <w:rPr>
          <w:rFonts w:eastAsia="Calibri"/>
          <w:b/>
          <w:sz w:val="32"/>
          <w:szCs w:val="32"/>
          <w:lang w:val="en-GB" w:eastAsia="en-US"/>
        </w:rPr>
        <w:t>1</w:t>
      </w:r>
      <w:r w:rsidRPr="00D93022">
        <w:rPr>
          <w:rFonts w:eastAsia="Calibri"/>
          <w:b/>
          <w:sz w:val="32"/>
          <w:szCs w:val="32"/>
          <w:vertAlign w:val="superscript"/>
          <w:lang w:val="en-GB" w:eastAsia="en-US"/>
        </w:rPr>
        <w:t>st</w:t>
      </w:r>
      <w:r w:rsidRPr="00D93022">
        <w:rPr>
          <w:rFonts w:eastAsia="Calibri"/>
          <w:b/>
          <w:sz w:val="32"/>
          <w:szCs w:val="32"/>
          <w:lang w:val="en-GB" w:eastAsia="en-US"/>
        </w:rPr>
        <w:t xml:space="preserve"> level</w:t>
      </w:r>
      <w:r w:rsidRPr="00D93022">
        <w:rPr>
          <w:rFonts w:eastAsia="Calibri"/>
          <w:b/>
          <w:sz w:val="32"/>
          <w:szCs w:val="32"/>
          <w:lang w:val="en-GB" w:eastAsia="en-US"/>
        </w:rPr>
        <w:tab/>
        <w:t>(main chapter):</w:t>
      </w:r>
      <w:r w:rsidRPr="00D93022">
        <w:rPr>
          <w:rFonts w:eastAsia="Calibri"/>
          <w:b/>
          <w:sz w:val="32"/>
          <w:szCs w:val="32"/>
          <w:lang w:val="en-GB" w:eastAsia="en-US"/>
        </w:rPr>
        <w:tab/>
        <w:t>(example:</w:t>
      </w:r>
      <w:r w:rsidRPr="00D93022">
        <w:rPr>
          <w:rFonts w:eastAsia="Calibri"/>
          <w:b/>
          <w:sz w:val="32"/>
          <w:szCs w:val="32"/>
          <w:lang w:val="en-GB" w:eastAsia="en-US"/>
        </w:rPr>
        <w:tab/>
        <w:t>3.)</w:t>
      </w:r>
      <w:r w:rsidRPr="00D93022">
        <w:rPr>
          <w:rFonts w:eastAsia="Calibri"/>
          <w:b/>
          <w:sz w:val="32"/>
          <w:szCs w:val="32"/>
          <w:lang w:val="en-GB" w:eastAsia="en-US"/>
        </w:rPr>
        <w:tab/>
        <w:t>16 - bold</w:t>
      </w:r>
    </w:p>
    <w:p w:rsidR="00584AAB" w:rsidRPr="00D93022"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8"/>
          <w:szCs w:val="28"/>
          <w:lang w:val="en-GB" w:eastAsia="en-US"/>
        </w:rPr>
      </w:pPr>
      <w:r w:rsidRPr="00D93022">
        <w:rPr>
          <w:rFonts w:eastAsia="Calibri"/>
          <w:b/>
          <w:sz w:val="28"/>
          <w:szCs w:val="28"/>
          <w:lang w:val="en-GB" w:eastAsia="en-US"/>
        </w:rPr>
        <w:t>2</w:t>
      </w:r>
      <w:r w:rsidRPr="00D93022">
        <w:rPr>
          <w:rFonts w:eastAsia="Calibri"/>
          <w:b/>
          <w:sz w:val="28"/>
          <w:szCs w:val="28"/>
          <w:vertAlign w:val="superscript"/>
          <w:lang w:val="en-GB" w:eastAsia="en-US"/>
        </w:rPr>
        <w:t>nd</w:t>
      </w:r>
      <w:r w:rsidRPr="00D93022">
        <w:rPr>
          <w:rFonts w:eastAsia="Calibri"/>
          <w:b/>
          <w:sz w:val="28"/>
          <w:szCs w:val="28"/>
          <w:lang w:val="en-GB" w:eastAsia="en-US"/>
        </w:rPr>
        <w:t xml:space="preserve"> level</w:t>
      </w:r>
      <w:r w:rsidRPr="00D93022">
        <w:rPr>
          <w:rFonts w:eastAsia="Calibri"/>
          <w:b/>
          <w:sz w:val="28"/>
          <w:szCs w:val="28"/>
          <w:lang w:val="en-GB" w:eastAsia="en-US"/>
        </w:rPr>
        <w:tab/>
        <w:t>(sub-chapter):</w:t>
      </w:r>
      <w:r w:rsidRPr="00D93022">
        <w:rPr>
          <w:rFonts w:eastAsia="Calibri"/>
          <w:b/>
          <w:sz w:val="28"/>
          <w:szCs w:val="28"/>
          <w:lang w:val="en-GB" w:eastAsia="en-US"/>
        </w:rPr>
        <w:tab/>
        <w:t>(example:</w:t>
      </w:r>
      <w:r w:rsidRPr="00D93022">
        <w:rPr>
          <w:rFonts w:eastAsia="Calibri"/>
          <w:b/>
          <w:sz w:val="28"/>
          <w:szCs w:val="28"/>
          <w:lang w:val="en-GB" w:eastAsia="en-US"/>
        </w:rPr>
        <w:tab/>
        <w:t>3.4)</w:t>
      </w:r>
      <w:r w:rsidRPr="00D93022">
        <w:rPr>
          <w:rFonts w:eastAsia="Calibri"/>
          <w:b/>
          <w:sz w:val="28"/>
          <w:szCs w:val="28"/>
          <w:lang w:val="en-GB" w:eastAsia="en-US"/>
        </w:rPr>
        <w:tab/>
        <w:t>14 - bold</w:t>
      </w:r>
    </w:p>
    <w:p w:rsidR="00584AAB" w:rsidRPr="00D93022"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6"/>
          <w:szCs w:val="26"/>
          <w:lang w:val="en-GB" w:eastAsia="en-US"/>
        </w:rPr>
      </w:pPr>
      <w:r w:rsidRPr="00D93022">
        <w:rPr>
          <w:rFonts w:eastAsia="Calibri"/>
          <w:b/>
          <w:sz w:val="26"/>
          <w:szCs w:val="26"/>
          <w:lang w:val="en-GB" w:eastAsia="en-US"/>
        </w:rPr>
        <w:t>3</w:t>
      </w:r>
      <w:r w:rsidRPr="00D93022">
        <w:rPr>
          <w:rFonts w:eastAsia="Calibri"/>
          <w:b/>
          <w:sz w:val="26"/>
          <w:szCs w:val="26"/>
          <w:vertAlign w:val="superscript"/>
          <w:lang w:val="en-GB" w:eastAsia="en-US"/>
        </w:rPr>
        <w:t>rd</w:t>
      </w:r>
      <w:r w:rsidRPr="00D93022">
        <w:rPr>
          <w:rFonts w:eastAsia="Calibri"/>
          <w:b/>
          <w:sz w:val="26"/>
          <w:szCs w:val="26"/>
          <w:lang w:val="en-GB" w:eastAsia="en-US"/>
        </w:rPr>
        <w:t xml:space="preserve"> level</w:t>
      </w:r>
      <w:r w:rsidRPr="00D93022">
        <w:rPr>
          <w:rFonts w:eastAsia="Calibri"/>
          <w:b/>
          <w:sz w:val="26"/>
          <w:szCs w:val="26"/>
          <w:lang w:val="en-GB" w:eastAsia="en-US"/>
        </w:rPr>
        <w:tab/>
        <w:t>(sub-sub-chapter):</w:t>
      </w:r>
      <w:r w:rsidRPr="00D93022">
        <w:rPr>
          <w:rFonts w:eastAsia="Calibri"/>
          <w:b/>
          <w:sz w:val="26"/>
          <w:szCs w:val="26"/>
          <w:lang w:val="en-GB" w:eastAsia="en-US"/>
        </w:rPr>
        <w:tab/>
        <w:t>(example:</w:t>
      </w:r>
      <w:r w:rsidRPr="00D93022">
        <w:rPr>
          <w:rFonts w:eastAsia="Calibri"/>
          <w:b/>
          <w:sz w:val="26"/>
          <w:szCs w:val="26"/>
          <w:lang w:val="en-GB" w:eastAsia="en-US"/>
        </w:rPr>
        <w:tab/>
        <w:t>3.4.1)</w:t>
      </w:r>
      <w:r w:rsidRPr="00D93022">
        <w:rPr>
          <w:rFonts w:eastAsia="Calibri"/>
          <w:b/>
          <w:sz w:val="26"/>
          <w:szCs w:val="26"/>
          <w:lang w:val="en-GB" w:eastAsia="en-US"/>
        </w:rPr>
        <w:tab/>
        <w:t>13 - bold</w:t>
      </w:r>
    </w:p>
    <w:p w:rsidR="00584AAB" w:rsidRPr="00D93022" w:rsidRDefault="00584AAB" w:rsidP="00584AAB">
      <w:pPr>
        <w:overflowPunct/>
        <w:autoSpaceDE/>
        <w:autoSpaceDN/>
        <w:adjustRightInd/>
        <w:spacing w:before="0" w:line="240" w:lineRule="auto"/>
        <w:jc w:val="left"/>
        <w:textAlignment w:val="auto"/>
        <w:rPr>
          <w:rFonts w:eastAsia="Calibri"/>
          <w:szCs w:val="24"/>
          <w:lang w:val="en-GB" w:eastAsia="en-US"/>
        </w:rPr>
      </w:pPr>
      <w:r w:rsidRPr="00D93022">
        <w:rPr>
          <w:rFonts w:eastAsia="Calibri"/>
          <w:szCs w:val="24"/>
          <w:lang w:val="en-GB" w:eastAsia="en-US"/>
        </w:rPr>
        <w:br w:type="page"/>
      </w: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lastRenderedPageBreak/>
        <w:t>Any respective 1</w:t>
      </w:r>
      <w:r w:rsidRPr="00D93022">
        <w:rPr>
          <w:rFonts w:eastAsia="Calibri"/>
          <w:szCs w:val="24"/>
          <w:vertAlign w:val="superscript"/>
          <w:lang w:val="en-GB" w:eastAsia="en-US"/>
        </w:rPr>
        <w:t>st</w:t>
      </w:r>
      <w:r w:rsidRPr="00D93022">
        <w:rPr>
          <w:rFonts w:eastAsia="Calibri"/>
          <w:szCs w:val="24"/>
          <w:lang w:val="en-GB" w:eastAsia="en-US"/>
        </w:rPr>
        <w:t xml:space="preserve"> level </w:t>
      </w:r>
      <w:r w:rsidR="00F951A3" w:rsidRPr="00D93022">
        <w:rPr>
          <w:rFonts w:eastAsia="Calibri"/>
          <w:szCs w:val="24"/>
          <w:lang w:val="en-GB" w:eastAsia="en-US"/>
        </w:rPr>
        <w:t>heading</w:t>
      </w:r>
      <w:r w:rsidRPr="00D93022">
        <w:rPr>
          <w:rFonts w:eastAsia="Calibri"/>
          <w:szCs w:val="24"/>
          <w:lang w:val="en-GB" w:eastAsia="en-US"/>
        </w:rPr>
        <w:t xml:space="preserve"> is to start at a new page at the top without any distance to the upper margin. All other sub-chapter </w:t>
      </w:r>
      <w:r w:rsidR="00F951A3" w:rsidRPr="00D93022">
        <w:rPr>
          <w:rFonts w:eastAsia="Calibri"/>
          <w:szCs w:val="24"/>
          <w:lang w:val="en-GB" w:eastAsia="en-US"/>
        </w:rPr>
        <w:t>heading</w:t>
      </w:r>
      <w:r w:rsidRPr="00D93022">
        <w:rPr>
          <w:rFonts w:eastAsia="Calibri"/>
          <w:szCs w:val="24"/>
          <w:lang w:val="en-GB" w:eastAsia="en-US"/>
        </w:rPr>
        <w:t xml:space="preserve">s are to be separated from the text before with a distance of pressing the “enter key” once (font size: 12). Of course, sub-chapter </w:t>
      </w:r>
      <w:r w:rsidR="00F951A3" w:rsidRPr="00D93022">
        <w:rPr>
          <w:rFonts w:eastAsia="Calibri"/>
          <w:szCs w:val="24"/>
          <w:lang w:val="en-GB" w:eastAsia="en-US"/>
        </w:rPr>
        <w:t>heading</w:t>
      </w:r>
      <w:r w:rsidRPr="00D93022">
        <w:rPr>
          <w:rFonts w:eastAsia="Calibri"/>
          <w:szCs w:val="24"/>
          <w:lang w:val="en-GB" w:eastAsia="en-US"/>
        </w:rPr>
        <w:t>s can be set on a new page without any distance to the upper margin, too if it fits to the overall appearance.</w:t>
      </w: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Sub-chapters shall be used in a logical sequence. It is not allowed just to use one single sub-chapter without another sub-chapter (e.g.: a s</w:t>
      </w:r>
      <w:r w:rsidR="00CB45EF">
        <w:rPr>
          <w:rFonts w:eastAsia="Calibri"/>
          <w:szCs w:val="24"/>
          <w:lang w:val="en-GB" w:eastAsia="en-US"/>
        </w:rPr>
        <w:t>ub-chapter has the number 3.3.1</w:t>
      </w:r>
      <w:r w:rsidRPr="00D93022">
        <w:rPr>
          <w:rFonts w:eastAsia="Calibri"/>
          <w:szCs w:val="24"/>
          <w:lang w:val="en-GB" w:eastAsia="en-US"/>
        </w:rPr>
        <w:t xml:space="preserve"> </w:t>
      </w:r>
      <w:r w:rsidRPr="00D93022">
        <w:rPr>
          <w:rFonts w:eastAsia="Calibri"/>
          <w:szCs w:val="24"/>
          <w:lang w:val="en-GB" w:eastAsia="en-US"/>
        </w:rPr>
        <w:sym w:font="Wingdings" w:char="F0E8"/>
      </w:r>
      <w:r w:rsidRPr="00D93022">
        <w:rPr>
          <w:rFonts w:eastAsia="Calibri"/>
          <w:szCs w:val="24"/>
          <w:lang w:val="en-GB" w:eastAsia="en-US"/>
        </w:rPr>
        <w:t xml:space="preserve"> then a sub-chapter with the number 3.3.2 is to be used, too. If there is no sub-chapter used with the number 3.3.2 </w:t>
      </w:r>
      <w:r w:rsidRPr="00D93022">
        <w:rPr>
          <w:rFonts w:eastAsia="Calibri"/>
          <w:szCs w:val="24"/>
          <w:lang w:val="en-GB" w:eastAsia="en-US"/>
        </w:rPr>
        <w:sym w:font="Wingdings" w:char="F0E8"/>
      </w:r>
      <w:r w:rsidRPr="00D93022">
        <w:rPr>
          <w:rFonts w:eastAsia="Calibri"/>
          <w:szCs w:val="24"/>
          <w:lang w:val="en-GB" w:eastAsia="en-US"/>
        </w:rPr>
        <w:t xml:space="preserve"> the sub-chapter with the number 3.3.1 is to be deleted).</w:t>
      </w:r>
    </w:p>
    <w:p w:rsidR="00E15544" w:rsidRPr="00D93022" w:rsidRDefault="00E15544" w:rsidP="00E1554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3.4</w:t>
      </w:r>
      <w:r w:rsidRPr="00D93022">
        <w:rPr>
          <w:rFonts w:eastAsia="Calibri"/>
          <w:b/>
          <w:sz w:val="28"/>
          <w:szCs w:val="28"/>
          <w:lang w:val="en-GB" w:eastAsia="en-US"/>
        </w:rPr>
        <w:tab/>
        <w:t xml:space="preserve">Citation </w:t>
      </w:r>
      <w:r w:rsidR="000C6869" w:rsidRPr="00D93022">
        <w:rPr>
          <w:rFonts w:eastAsia="Calibri"/>
          <w:b/>
          <w:sz w:val="28"/>
          <w:szCs w:val="28"/>
          <w:lang w:val="en-GB" w:eastAsia="en-US"/>
        </w:rPr>
        <w:t>S</w:t>
      </w:r>
      <w:r w:rsidRPr="00D93022">
        <w:rPr>
          <w:rFonts w:eastAsia="Calibri"/>
          <w:b/>
          <w:sz w:val="28"/>
          <w:szCs w:val="28"/>
          <w:lang w:val="en-GB" w:eastAsia="en-US"/>
        </w:rPr>
        <w:t>ystem</w:t>
      </w:r>
    </w:p>
    <w:p w:rsidR="00E15544" w:rsidRPr="00D93022" w:rsidRDefault="00E15544" w:rsidP="00E1554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D93022">
        <w:rPr>
          <w:rFonts w:eastAsia="Calibri"/>
          <w:b/>
          <w:sz w:val="26"/>
          <w:szCs w:val="26"/>
          <w:lang w:val="en-GB" w:eastAsia="en-US"/>
        </w:rPr>
        <w:t>3.4.1</w:t>
      </w:r>
      <w:r w:rsidRPr="00D93022">
        <w:rPr>
          <w:rFonts w:eastAsia="Calibri"/>
          <w:b/>
          <w:sz w:val="26"/>
          <w:szCs w:val="26"/>
          <w:lang w:val="en-GB" w:eastAsia="en-US"/>
        </w:rPr>
        <w:tab/>
        <w:t xml:space="preserve">General </w:t>
      </w:r>
      <w:r w:rsidR="000C6869" w:rsidRPr="00D93022">
        <w:rPr>
          <w:rFonts w:eastAsia="Calibri"/>
          <w:b/>
          <w:sz w:val="26"/>
          <w:szCs w:val="26"/>
          <w:lang w:val="en-GB" w:eastAsia="en-US"/>
        </w:rPr>
        <w:t>R</w:t>
      </w:r>
      <w:r w:rsidRPr="00D93022">
        <w:rPr>
          <w:rFonts w:eastAsia="Calibri"/>
          <w:b/>
          <w:sz w:val="26"/>
          <w:szCs w:val="26"/>
          <w:lang w:val="en-GB" w:eastAsia="en-US"/>
        </w:rPr>
        <w:t>emarks</w:t>
      </w: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European citation system is to be used.</w:t>
      </w: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Literal quotations which are copied into the </w:t>
      </w:r>
      <w:r w:rsidR="006C1DFF" w:rsidRPr="00D93022">
        <w:rPr>
          <w:rFonts w:eastAsia="Calibri"/>
          <w:szCs w:val="24"/>
          <w:lang w:val="en-GB" w:eastAsia="en-US"/>
        </w:rPr>
        <w:t>essay</w:t>
      </w:r>
      <w:r w:rsidRPr="00D93022">
        <w:rPr>
          <w:rFonts w:eastAsia="Calibri"/>
          <w:szCs w:val="24"/>
          <w:lang w:val="en-GB" w:eastAsia="en-US"/>
        </w:rPr>
        <w:t xml:space="preserve">, are to be marked with </w:t>
      </w:r>
      <w:r w:rsidRPr="00D93022">
        <w:rPr>
          <w:rFonts w:eastAsia="Calibri"/>
          <w:color w:val="000000" w:themeColor="text1"/>
          <w:szCs w:val="24"/>
          <w:lang w:val="en-GB" w:eastAsia="en-US"/>
        </w:rPr>
        <w:t>“</w:t>
      </w:r>
      <w:r w:rsidRPr="00D93022">
        <w:rPr>
          <w:rFonts w:eastAsia="Calibri"/>
          <w:i/>
          <w:color w:val="000000" w:themeColor="text1"/>
          <w:szCs w:val="24"/>
          <w:lang w:val="en-GB" w:eastAsia="en-US"/>
        </w:rPr>
        <w:t>quotation marks and in italics</w:t>
      </w:r>
      <w:r w:rsidRPr="00D93022">
        <w:rPr>
          <w:rFonts w:eastAsia="Calibri"/>
          <w:color w:val="000000" w:themeColor="text1"/>
          <w:szCs w:val="24"/>
          <w:lang w:val="en-GB" w:eastAsia="en-US"/>
        </w:rPr>
        <w:t>”</w:t>
      </w:r>
      <w:r w:rsidRPr="00D93022">
        <w:rPr>
          <w:rFonts w:eastAsia="Calibri"/>
          <w:szCs w:val="24"/>
          <w:lang w:val="en-GB" w:eastAsia="en-US"/>
        </w:rPr>
        <w:t>.</w:t>
      </w: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Spelling mistakes within literal quotations are not allowed to be corrected by the </w:t>
      </w:r>
      <w:r w:rsidR="00A86AB6" w:rsidRPr="00D93022">
        <w:rPr>
          <w:rFonts w:eastAsia="Calibri"/>
          <w:szCs w:val="24"/>
          <w:lang w:val="en-GB" w:eastAsia="en-US"/>
        </w:rPr>
        <w:t xml:space="preserve">author of the </w:t>
      </w:r>
      <w:r w:rsidR="006C1DFF" w:rsidRPr="00D93022">
        <w:rPr>
          <w:rFonts w:eastAsia="Calibri"/>
          <w:szCs w:val="24"/>
          <w:lang w:val="en-GB" w:eastAsia="en-US"/>
        </w:rPr>
        <w:t>essay</w:t>
      </w:r>
      <w:r w:rsidRPr="00D93022">
        <w:rPr>
          <w:rFonts w:eastAsia="Calibri"/>
          <w:szCs w:val="24"/>
          <w:lang w:val="en-GB" w:eastAsia="en-US"/>
        </w:rPr>
        <w:t>, they are to be marked with [sic].</w:t>
      </w:r>
    </w:p>
    <w:p w:rsidR="00E15544" w:rsidRPr="00D93022"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Literal quotations should be used in order to support or contradict the author’s arguments. That’s why literal quotations are to be commentated (e.g.</w:t>
      </w:r>
      <w:proofErr w:type="gramStart"/>
      <w:r w:rsidRPr="00D93022">
        <w:rPr>
          <w:rFonts w:eastAsia="Calibri"/>
          <w:szCs w:val="24"/>
          <w:lang w:val="en-GB" w:eastAsia="en-US"/>
        </w:rPr>
        <w:t>: .</w:t>
      </w:r>
      <w:proofErr w:type="gramEnd"/>
      <w:r w:rsidRPr="00D93022">
        <w:rPr>
          <w:rFonts w:eastAsia="Calibri"/>
          <w:szCs w:val="24"/>
          <w:lang w:val="en-GB" w:eastAsia="en-US"/>
        </w:rPr>
        <w:t xml:space="preserve">… expert </w:t>
      </w:r>
      <w:proofErr w:type="spellStart"/>
      <w:r w:rsidRPr="00D93022">
        <w:rPr>
          <w:rFonts w:eastAsia="Calibri"/>
          <w:szCs w:val="24"/>
          <w:lang w:val="en-GB" w:eastAsia="en-US"/>
        </w:rPr>
        <w:t>Xxxxx</w:t>
      </w:r>
      <w:proofErr w:type="spellEnd"/>
      <w:r w:rsidRPr="00D93022">
        <w:rPr>
          <w:rFonts w:eastAsia="Calibri"/>
          <w:szCs w:val="24"/>
          <w:lang w:val="en-GB" w:eastAsia="en-US"/>
        </w:rPr>
        <w:t xml:space="preserve"> said in 2010: “</w:t>
      </w:r>
      <w:proofErr w:type="spellStart"/>
      <w:r w:rsidRPr="00D93022">
        <w:rPr>
          <w:rFonts w:eastAsia="Calibri"/>
          <w:i/>
          <w:szCs w:val="24"/>
          <w:lang w:val="en-GB" w:eastAsia="en-US"/>
        </w:rPr>
        <w:t>Xxxxx</w:t>
      </w:r>
      <w:proofErr w:type="spellEnd"/>
      <w:r w:rsidRPr="00D93022">
        <w:rPr>
          <w:rFonts w:eastAsia="Calibri"/>
          <w:i/>
          <w:szCs w:val="24"/>
          <w:lang w:val="en-GB" w:eastAsia="en-US"/>
        </w:rPr>
        <w:t xml:space="preserve"> </w:t>
      </w:r>
      <w:proofErr w:type="spellStart"/>
      <w:r w:rsidRPr="00D93022">
        <w:rPr>
          <w:rFonts w:eastAsia="Calibri"/>
          <w:i/>
          <w:szCs w:val="24"/>
          <w:lang w:val="en-GB" w:eastAsia="en-US"/>
        </w:rPr>
        <w:t>xxxx</w:t>
      </w:r>
      <w:proofErr w:type="spellEnd"/>
      <w:r w:rsidRPr="00D93022">
        <w:rPr>
          <w:rFonts w:eastAsia="Calibri"/>
          <w:i/>
          <w:szCs w:val="24"/>
          <w:lang w:val="en-GB" w:eastAsia="en-US"/>
        </w:rPr>
        <w:t xml:space="preserve"> </w:t>
      </w:r>
      <w:proofErr w:type="spellStart"/>
      <w:r w:rsidRPr="00D93022">
        <w:rPr>
          <w:rFonts w:eastAsia="Calibri"/>
          <w:i/>
          <w:szCs w:val="24"/>
          <w:lang w:val="en-GB" w:eastAsia="en-US"/>
        </w:rPr>
        <w:t>xxxx</w:t>
      </w:r>
      <w:proofErr w:type="spellEnd"/>
      <w:r w:rsidRPr="00D93022">
        <w:rPr>
          <w:rFonts w:eastAsia="Calibri"/>
          <w:szCs w:val="24"/>
          <w:lang w:val="en-GB" w:eastAsia="en-US"/>
        </w:rPr>
        <w:t>”. Because of the previous arguments the author assents to the expert’s view ….).</w:t>
      </w:r>
    </w:p>
    <w:p w:rsidR="00E6350F" w:rsidRPr="00D93022" w:rsidRDefault="00E15544"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Pictures, graphs, tables, etc. which are copied from various sources into the </w:t>
      </w:r>
      <w:r w:rsidR="006C1DFF" w:rsidRPr="00D93022">
        <w:rPr>
          <w:rFonts w:eastAsia="Calibri"/>
          <w:szCs w:val="24"/>
          <w:lang w:val="en-GB" w:eastAsia="en-US"/>
        </w:rPr>
        <w:t>essay</w:t>
      </w:r>
      <w:r w:rsidRPr="00D93022">
        <w:rPr>
          <w:rFonts w:eastAsia="Calibri"/>
          <w:szCs w:val="24"/>
          <w:lang w:val="en-GB" w:eastAsia="en-US"/>
        </w:rPr>
        <w:t xml:space="preserve"> are to be treated in the same way as literal quotations – they are to be commentated. Descriptions below the pictures, </w:t>
      </w:r>
      <w:proofErr w:type="gramStart"/>
      <w:r w:rsidRPr="00D93022">
        <w:rPr>
          <w:rFonts w:eastAsia="Calibri"/>
          <w:szCs w:val="24"/>
          <w:lang w:val="en-GB" w:eastAsia="en-US"/>
        </w:rPr>
        <w:t>graphs</w:t>
      </w:r>
      <w:proofErr w:type="gramEnd"/>
      <w:r w:rsidRPr="00D93022">
        <w:rPr>
          <w:rFonts w:eastAsia="Calibri"/>
          <w:szCs w:val="24"/>
          <w:lang w:val="en-GB" w:eastAsia="en-US"/>
        </w:rPr>
        <w:t xml:space="preserve"> or tables (captions) are described in sub-chapter 3.6 of this regulation.</w:t>
      </w:r>
    </w:p>
    <w:p w:rsidR="00E15544" w:rsidRPr="00D93022" w:rsidRDefault="00E15544"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br w:type="page"/>
      </w:r>
    </w:p>
    <w:p w:rsidR="00E6350F" w:rsidRPr="00D93022"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lastRenderedPageBreak/>
        <w:t>In order to avoid plagiarism</w:t>
      </w:r>
      <w:r w:rsidR="00E6350F" w:rsidRPr="00D93022">
        <w:rPr>
          <w:rFonts w:eastAsia="Calibri"/>
          <w:szCs w:val="24"/>
          <w:lang w:val="en-GB" w:eastAsia="en-US"/>
        </w:rPr>
        <w:t>,</w:t>
      </w:r>
      <w:r w:rsidRPr="00D93022">
        <w:rPr>
          <w:rFonts w:eastAsia="Calibri"/>
          <w:szCs w:val="24"/>
          <w:lang w:val="en-GB" w:eastAsia="en-US"/>
        </w:rPr>
        <w:t xml:space="preserve"> each </w:t>
      </w:r>
      <w:r w:rsidR="00E6350F" w:rsidRPr="00D93022">
        <w:rPr>
          <w:rFonts w:eastAsia="Calibri"/>
          <w:szCs w:val="24"/>
          <w:lang w:val="en-GB" w:eastAsia="en-US"/>
        </w:rPr>
        <w:t xml:space="preserve">and every source which is not the author’s one is to be </w:t>
      </w:r>
      <w:r w:rsidR="00A86AB6" w:rsidRPr="00D93022">
        <w:rPr>
          <w:rFonts w:eastAsia="Calibri"/>
          <w:szCs w:val="24"/>
          <w:lang w:val="en-GB" w:eastAsia="en-US"/>
        </w:rPr>
        <w:t>accompanied by</w:t>
      </w:r>
      <w:r w:rsidR="00E6350F" w:rsidRPr="00D93022">
        <w:rPr>
          <w:rFonts w:eastAsia="Calibri"/>
          <w:szCs w:val="24"/>
          <w:lang w:val="en-GB" w:eastAsia="en-US"/>
        </w:rPr>
        <w:t xml:space="preserve"> a footnote. This includes also pictures, </w:t>
      </w:r>
      <w:proofErr w:type="gramStart"/>
      <w:r w:rsidR="00E6350F" w:rsidRPr="00D93022">
        <w:rPr>
          <w:rFonts w:eastAsia="Calibri"/>
          <w:szCs w:val="24"/>
          <w:lang w:val="en-GB" w:eastAsia="en-US"/>
        </w:rPr>
        <w:t>graphics</w:t>
      </w:r>
      <w:proofErr w:type="gramEnd"/>
      <w:r w:rsidR="00E6350F" w:rsidRPr="00D93022">
        <w:rPr>
          <w:rFonts w:eastAsia="Calibri"/>
          <w:szCs w:val="24"/>
          <w:lang w:val="en-GB" w:eastAsia="en-US"/>
        </w:rPr>
        <w:t xml:space="preserve"> or tables.</w:t>
      </w:r>
    </w:p>
    <w:p w:rsidR="002451A1" w:rsidRPr="00D93022"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If a section is solely created by the </w:t>
      </w:r>
      <w:r w:rsidR="006C1DFF" w:rsidRPr="00D93022">
        <w:rPr>
          <w:rFonts w:eastAsia="Calibri"/>
          <w:szCs w:val="24"/>
          <w:lang w:val="en-GB" w:eastAsia="en-US"/>
        </w:rPr>
        <w:t>essay</w:t>
      </w:r>
      <w:r w:rsidRPr="00D93022">
        <w:rPr>
          <w:rFonts w:eastAsia="Calibri"/>
          <w:szCs w:val="24"/>
          <w:lang w:val="en-GB" w:eastAsia="en-US"/>
        </w:rPr>
        <w:t xml:space="preserve"> author herself/himself – this is to be mentioned in the footer too (e.g.: Author’s note: Conclusions based on the author’s arguments so far.).</w:t>
      </w:r>
    </w:p>
    <w:p w:rsidR="002451A1" w:rsidRPr="00D93022"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Pictures, </w:t>
      </w:r>
      <w:proofErr w:type="gramStart"/>
      <w:r w:rsidRPr="00D93022">
        <w:rPr>
          <w:rFonts w:eastAsia="Calibri"/>
          <w:szCs w:val="24"/>
          <w:lang w:val="en-GB" w:eastAsia="en-US"/>
        </w:rPr>
        <w:t>graphs</w:t>
      </w:r>
      <w:proofErr w:type="gramEnd"/>
      <w:r w:rsidRPr="00D93022">
        <w:rPr>
          <w:rFonts w:eastAsia="Calibri"/>
          <w:szCs w:val="24"/>
          <w:lang w:val="en-GB" w:eastAsia="en-US"/>
        </w:rPr>
        <w:t xml:space="preserve"> or tables which are created by the </w:t>
      </w:r>
      <w:r w:rsidR="006C1DFF" w:rsidRPr="00D93022">
        <w:rPr>
          <w:rFonts w:eastAsia="Calibri"/>
          <w:szCs w:val="24"/>
          <w:lang w:val="en-GB" w:eastAsia="en-US"/>
        </w:rPr>
        <w:t>essay</w:t>
      </w:r>
      <w:r w:rsidRPr="00D93022">
        <w:rPr>
          <w:rFonts w:eastAsia="Calibri"/>
          <w:szCs w:val="24"/>
          <w:lang w:val="en-GB" w:eastAsia="en-US"/>
        </w:rPr>
        <w:t xml:space="preserve"> author are to be noted in the footer, too (e.g.: Table created by the author.).</w:t>
      </w:r>
    </w:p>
    <w:p w:rsidR="002451A1" w:rsidRPr="00D93022"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85DC7" w:rsidRPr="00D93022"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D93022">
        <w:rPr>
          <w:rFonts w:eastAsia="Calibri"/>
          <w:b/>
          <w:sz w:val="26"/>
          <w:szCs w:val="26"/>
          <w:lang w:val="en-GB" w:eastAsia="en-US"/>
        </w:rPr>
        <w:t>3.4.2</w:t>
      </w:r>
      <w:r w:rsidRPr="00D93022">
        <w:rPr>
          <w:rFonts w:eastAsia="Calibri"/>
          <w:b/>
          <w:sz w:val="26"/>
          <w:szCs w:val="26"/>
          <w:lang w:val="en-GB" w:eastAsia="en-US"/>
        </w:rPr>
        <w:tab/>
        <w:t xml:space="preserve">Use of </w:t>
      </w:r>
      <w:r w:rsidR="000C6869" w:rsidRPr="00D93022">
        <w:rPr>
          <w:rFonts w:eastAsia="Calibri"/>
          <w:b/>
          <w:sz w:val="26"/>
          <w:szCs w:val="26"/>
          <w:lang w:val="en-GB" w:eastAsia="en-US"/>
        </w:rPr>
        <w:t>C</w:t>
      </w:r>
      <w:r w:rsidRPr="00D93022">
        <w:rPr>
          <w:rFonts w:eastAsia="Calibri"/>
          <w:b/>
          <w:sz w:val="26"/>
          <w:szCs w:val="26"/>
          <w:lang w:val="en-GB" w:eastAsia="en-US"/>
        </w:rPr>
        <w:t xml:space="preserve">itation </w:t>
      </w:r>
      <w:r w:rsidR="000C6869" w:rsidRPr="00D93022">
        <w:rPr>
          <w:rFonts w:eastAsia="Calibri"/>
          <w:b/>
          <w:sz w:val="26"/>
          <w:szCs w:val="26"/>
          <w:lang w:val="en-GB" w:eastAsia="en-US"/>
        </w:rPr>
        <w:t>A</w:t>
      </w:r>
      <w:r w:rsidRPr="00D93022">
        <w:rPr>
          <w:rFonts w:eastAsia="Calibri"/>
          <w:b/>
          <w:sz w:val="26"/>
          <w:szCs w:val="26"/>
          <w:lang w:val="en-GB" w:eastAsia="en-US"/>
        </w:rPr>
        <w:t>bbreviations</w:t>
      </w:r>
    </w:p>
    <w:p w:rsidR="00E85DC7" w:rsidRPr="00D93022"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If a source within the </w:t>
      </w:r>
      <w:r w:rsidR="006C1DFF" w:rsidRPr="00D93022">
        <w:rPr>
          <w:rFonts w:eastAsia="Calibri"/>
          <w:szCs w:val="24"/>
          <w:lang w:val="en-GB" w:eastAsia="en-US"/>
        </w:rPr>
        <w:t>essay</w:t>
      </w:r>
      <w:r w:rsidRPr="00D93022">
        <w:rPr>
          <w:rFonts w:eastAsia="Calibri"/>
          <w:szCs w:val="24"/>
          <w:lang w:val="en-GB" w:eastAsia="en-US"/>
        </w:rPr>
        <w:t xml:space="preserve"> is used for the first time, the entire source with the page(s) used is to be noted within the footer (see sub-chapter 3.4.3</w:t>
      </w:r>
      <w:r w:rsidR="00D624AD" w:rsidRPr="00D93022">
        <w:rPr>
          <w:rFonts w:eastAsia="Calibri"/>
          <w:szCs w:val="24"/>
          <w:lang w:val="en-GB" w:eastAsia="en-US"/>
        </w:rPr>
        <w:t xml:space="preserve"> of this regulation</w:t>
      </w:r>
      <w:r w:rsidRPr="00D93022">
        <w:rPr>
          <w:rFonts w:eastAsia="Calibri"/>
          <w:szCs w:val="24"/>
          <w:lang w:val="en-GB" w:eastAsia="en-US"/>
        </w:rPr>
        <w:t>).</w:t>
      </w:r>
    </w:p>
    <w:p w:rsidR="00E85DC7" w:rsidRPr="00D93022"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Footer number (within the text) and entire source (within the footer) should appear on the same page.</w:t>
      </w:r>
    </w:p>
    <w:p w:rsidR="00E85DC7" w:rsidRPr="00D93022"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It is recommended that immediately after writing the entire source into the footer, this source is copied into the bibliography using a certain system (e.g.: all books are copied into one sub-chapter of the bibliography, all web-pages are copied to another sub-chapter and so on). Within the bibliography the used page numbers (e.g.: P. 5</w:t>
      </w:r>
      <w:r w:rsidR="00DF5AF6" w:rsidRPr="00D93022">
        <w:rPr>
          <w:rFonts w:eastAsia="Calibri"/>
          <w:szCs w:val="24"/>
          <w:lang w:val="en-GB" w:eastAsia="en-US"/>
        </w:rPr>
        <w:t>.</w:t>
      </w:r>
      <w:r w:rsidRPr="00D93022">
        <w:rPr>
          <w:rFonts w:eastAsia="Calibri"/>
          <w:szCs w:val="24"/>
          <w:lang w:val="en-GB" w:eastAsia="en-US"/>
        </w:rPr>
        <w:t>) as well as the citation abbreviations (e.g.: Cf</w:t>
      </w:r>
      <w:proofErr w:type="gramStart"/>
      <w:r w:rsidRPr="00D93022">
        <w:rPr>
          <w:rFonts w:eastAsia="Calibri"/>
          <w:szCs w:val="24"/>
          <w:lang w:val="en-GB" w:eastAsia="en-US"/>
        </w:rPr>
        <w:t>.:</w:t>
      </w:r>
      <w:proofErr w:type="gramEnd"/>
      <w:r w:rsidRPr="00D93022">
        <w:rPr>
          <w:rFonts w:eastAsia="Calibri"/>
          <w:szCs w:val="24"/>
          <w:lang w:val="en-GB" w:eastAsia="en-US"/>
        </w:rPr>
        <w:t>) are to be deleted.</w:t>
      </w:r>
    </w:p>
    <w:p w:rsidR="00E85DC7" w:rsidRPr="00D93022"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If the entire source was </w:t>
      </w:r>
      <w:r w:rsidR="00A86AB6" w:rsidRPr="00D93022">
        <w:rPr>
          <w:rFonts w:eastAsia="Calibri"/>
          <w:szCs w:val="24"/>
          <w:lang w:val="en-GB" w:eastAsia="en-US"/>
        </w:rPr>
        <w:t>already</w:t>
      </w:r>
      <w:r w:rsidRPr="00D93022">
        <w:rPr>
          <w:rFonts w:eastAsia="Calibri"/>
          <w:szCs w:val="24"/>
          <w:lang w:val="en-GB" w:eastAsia="en-US"/>
        </w:rPr>
        <w:t xml:space="preserve"> used before, there is no need to note it a second time. In such a case the citation abbreviations ibid. (meaning “the same place”) or op. cit. (meaning “in the work cited”) is to be used.</w:t>
      </w:r>
    </w:p>
    <w:p w:rsidR="00E85DC7" w:rsidRPr="00D93022" w:rsidRDefault="00E85DC7" w:rsidP="00E85DC7">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B50A28" w:rsidRPr="00D93022" w:rsidRDefault="00B50A28"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lastRenderedPageBreak/>
        <w:t>The most used citation abbreviations are listed in the table hereinafter:</w:t>
      </w:r>
    </w:p>
    <w:tbl>
      <w:tblPr>
        <w:tblStyle w:val="Tabellenraster1"/>
        <w:tblW w:w="8433" w:type="dxa"/>
        <w:jc w:val="center"/>
        <w:tblLayout w:type="fixed"/>
        <w:tblLook w:val="04A0" w:firstRow="1" w:lastRow="0" w:firstColumn="1" w:lastColumn="0" w:noHBand="0" w:noVBand="1"/>
      </w:tblPr>
      <w:tblGrid>
        <w:gridCol w:w="958"/>
        <w:gridCol w:w="1417"/>
        <w:gridCol w:w="6058"/>
      </w:tblGrid>
      <w:tr w:rsidR="00B50A28" w:rsidRPr="00D93022" w:rsidTr="00EE113D">
        <w:trPr>
          <w:trHeight w:val="575"/>
          <w:jc w:val="center"/>
        </w:trPr>
        <w:tc>
          <w:tcPr>
            <w:tcW w:w="958" w:type="dxa"/>
            <w:shd w:val="clear" w:color="auto" w:fill="FFFF00"/>
            <w:vAlign w:val="center"/>
          </w:tcPr>
          <w:p w:rsidR="00B50A28" w:rsidRPr="00D93022"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Abbre-viation</w:t>
            </w:r>
          </w:p>
        </w:tc>
        <w:tc>
          <w:tcPr>
            <w:tcW w:w="1417" w:type="dxa"/>
            <w:shd w:val="clear" w:color="auto" w:fill="FFFF00"/>
            <w:vAlign w:val="center"/>
          </w:tcPr>
          <w:p w:rsidR="00B50A28" w:rsidRPr="00D93022"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Meaning</w:t>
            </w:r>
          </w:p>
        </w:tc>
        <w:tc>
          <w:tcPr>
            <w:tcW w:w="6058" w:type="dxa"/>
            <w:shd w:val="clear" w:color="auto" w:fill="FFFF00"/>
            <w:vAlign w:val="center"/>
          </w:tcPr>
          <w:p w:rsidR="00B50A28" w:rsidRPr="00D93022"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Explanations &amp; examples</w:t>
            </w:r>
          </w:p>
        </w:tc>
      </w:tr>
      <w:tr w:rsidR="00B50A28" w:rsidRPr="00D93022" w:rsidTr="00EE113D">
        <w:trPr>
          <w:trHeight w:val="1406"/>
          <w:jc w:val="center"/>
        </w:trPr>
        <w:tc>
          <w:tcPr>
            <w:tcW w:w="958" w:type="dxa"/>
            <w:vAlign w:val="center"/>
          </w:tcPr>
          <w:p w:rsidR="00B50A28" w:rsidRPr="00D93022" w:rsidRDefault="00B50A28" w:rsidP="00B50A28">
            <w:pPr>
              <w:tabs>
                <w:tab w:val="left" w:pos="1134"/>
                <w:tab w:val="left" w:pos="1701"/>
                <w:tab w:val="right" w:pos="8503"/>
              </w:tabs>
              <w:spacing w:line="240" w:lineRule="auto"/>
              <w:ind w:left="-1"/>
              <w:jc w:val="center"/>
              <w:rPr>
                <w:rFonts w:ascii="Times New Roman" w:hAnsi="Times New Roman" w:cs="Times New Roman"/>
                <w:lang w:val="en-GB"/>
              </w:rPr>
            </w:pPr>
            <w:r w:rsidRPr="00D93022">
              <w:rPr>
                <w:rFonts w:ascii="Times New Roman" w:hAnsi="Times New Roman" w:cs="Times New Roman"/>
                <w:lang w:val="en-GB"/>
              </w:rPr>
              <w:t>Ibid.</w:t>
            </w:r>
          </w:p>
        </w:tc>
        <w:tc>
          <w:tcPr>
            <w:tcW w:w="1417" w:type="dxa"/>
            <w:vAlign w:val="center"/>
          </w:tcPr>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ibidem,</w:t>
            </w:r>
          </w:p>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hAnsi="Times New Roman" w:cs="Times New Roman"/>
                <w:lang w:val="en-GB"/>
              </w:rPr>
            </w:pPr>
            <w:r w:rsidRPr="00D93022">
              <w:rPr>
                <w:rFonts w:ascii="Times New Roman" w:eastAsia="Calibri" w:hAnsi="Times New Roman" w:cs="Times New Roman"/>
                <w:lang w:val="en-GB" w:eastAsia="en-US"/>
              </w:rPr>
              <w:t>the same place</w:t>
            </w:r>
          </w:p>
        </w:tc>
        <w:tc>
          <w:tcPr>
            <w:tcW w:w="6058" w:type="dxa"/>
            <w:vAlign w:val="center"/>
          </w:tcPr>
          <w:p w:rsidR="00B50A28" w:rsidRPr="00D93022" w:rsidRDefault="00B50A28" w:rsidP="00B50A28">
            <w:pPr>
              <w:tabs>
                <w:tab w:val="right" w:pos="8503"/>
              </w:tabs>
              <w:spacing w:before="0" w:after="200" w:line="240" w:lineRule="auto"/>
              <w:jc w:val="center"/>
              <w:rPr>
                <w:rFonts w:ascii="Times New Roman" w:hAnsi="Times New Roman" w:cs="Times New Roman"/>
                <w:lang w:val="en-GB"/>
              </w:rPr>
            </w:pPr>
            <w:r w:rsidRPr="00D93022">
              <w:rPr>
                <w:rFonts w:ascii="Times New Roman" w:hAnsi="Times New Roman" w:cs="Times New Roman"/>
                <w:lang w:val="en-GB"/>
              </w:rPr>
              <w:t xml:space="preserve">The used source is exactly the same one as the source used before. It could be possible that another page is </w:t>
            </w:r>
            <w:r w:rsidR="005E5EB6" w:rsidRPr="00D93022">
              <w:rPr>
                <w:rFonts w:ascii="Times New Roman" w:hAnsi="Times New Roman" w:cs="Times New Roman"/>
                <w:lang w:val="en-GB"/>
              </w:rPr>
              <w:t>added</w:t>
            </w:r>
            <w:r w:rsidRPr="00D93022">
              <w:rPr>
                <w:rFonts w:ascii="Times New Roman" w:hAnsi="Times New Roman" w:cs="Times New Roman"/>
                <w:lang w:val="en-GB"/>
              </w:rPr>
              <w:t>.</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Example:</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Cf.: Ibid. P. 7-8.</w:t>
            </w:r>
          </w:p>
        </w:tc>
      </w:tr>
      <w:tr w:rsidR="00B50A28" w:rsidRPr="00D93022" w:rsidTr="00EE113D">
        <w:trPr>
          <w:trHeight w:val="3821"/>
          <w:jc w:val="center"/>
        </w:trPr>
        <w:tc>
          <w:tcPr>
            <w:tcW w:w="958" w:type="dxa"/>
            <w:vAlign w:val="center"/>
          </w:tcPr>
          <w:p w:rsidR="00B50A28" w:rsidRPr="00D93022"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Op. cit.</w:t>
            </w:r>
          </w:p>
        </w:tc>
        <w:tc>
          <w:tcPr>
            <w:tcW w:w="1417" w:type="dxa"/>
            <w:vAlign w:val="center"/>
          </w:tcPr>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opere citato,</w:t>
            </w:r>
          </w:p>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in the work cited</w:t>
            </w:r>
          </w:p>
        </w:tc>
        <w:tc>
          <w:tcPr>
            <w:tcW w:w="6058" w:type="dxa"/>
            <w:vAlign w:val="center"/>
          </w:tcPr>
          <w:p w:rsidR="00B50A28" w:rsidRPr="00D93022"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 xml:space="preserve">The used source was cited “somewhere” before – but not immediately before. The entire source must not be </w:t>
            </w:r>
            <w:r w:rsidR="005E5EB6" w:rsidRPr="00D93022">
              <w:rPr>
                <w:rFonts w:ascii="Times New Roman" w:eastAsia="Calibri" w:hAnsi="Times New Roman" w:cs="Times New Roman"/>
                <w:lang w:val="en-GB" w:eastAsia="en-US"/>
              </w:rPr>
              <w:t>indicated</w:t>
            </w:r>
            <w:r w:rsidRPr="00D93022">
              <w:rPr>
                <w:rFonts w:ascii="Times New Roman" w:eastAsia="Calibri" w:hAnsi="Times New Roman" w:cs="Times New Roman"/>
                <w:lang w:val="en-GB" w:eastAsia="en-US"/>
              </w:rPr>
              <w:t xml:space="preserve"> again, but it must be clear which source is used.</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Example:</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Cf.: Porta, S. &amp; Hlatky, M. (2009). Op. cit. P. 27ff.</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B50A28" w:rsidRPr="00D93022"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If an author created more than one item within one year – then the short title of the source is to be noted to identify it clearly.</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Example:</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Cf.: Porta, S. &amp; Hlatky, M. (2009). Understand stress – defeat burnout. Op. cit. P. 27ff.</w:t>
            </w:r>
          </w:p>
        </w:tc>
      </w:tr>
      <w:tr w:rsidR="00B50A28" w:rsidRPr="00D93022" w:rsidTr="00EE113D">
        <w:trPr>
          <w:trHeight w:val="2544"/>
          <w:jc w:val="center"/>
        </w:trPr>
        <w:tc>
          <w:tcPr>
            <w:tcW w:w="958" w:type="dxa"/>
            <w:vAlign w:val="center"/>
          </w:tcPr>
          <w:p w:rsidR="00B50A28" w:rsidRPr="00D93022"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Passim</w:t>
            </w:r>
          </w:p>
        </w:tc>
        <w:tc>
          <w:tcPr>
            <w:tcW w:w="1417" w:type="dxa"/>
            <w:vAlign w:val="center"/>
          </w:tcPr>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here and there, everywhere</w:t>
            </w:r>
          </w:p>
        </w:tc>
        <w:tc>
          <w:tcPr>
            <w:tcW w:w="6058" w:type="dxa"/>
            <w:vAlign w:val="center"/>
          </w:tcPr>
          <w:p w:rsidR="00B50A28" w:rsidRPr="00D93022"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 xml:space="preserve">The source is not taken from a specific page but from a huge number of pages. It would be too confusing to list all the used pages in the footer. The citation abbreviation “Cf.:” can be left </w:t>
            </w:r>
            <w:r w:rsidR="005E5EB6" w:rsidRPr="00D93022">
              <w:rPr>
                <w:rFonts w:ascii="Times New Roman" w:eastAsia="Calibri" w:hAnsi="Times New Roman" w:cs="Times New Roman"/>
                <w:lang w:val="en-GB" w:eastAsia="en-US"/>
              </w:rPr>
              <w:t>out</w:t>
            </w:r>
            <w:r w:rsidRPr="00D93022">
              <w:rPr>
                <w:rFonts w:ascii="Times New Roman" w:eastAsia="Calibri" w:hAnsi="Times New Roman" w:cs="Times New Roman"/>
                <w:lang w:val="en-GB" w:eastAsia="en-US"/>
              </w:rPr>
              <w:t>.</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Example:</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Porta, S. &amp; Hlatky, M. (2009). Understand stress – defeat burnout. Vienna. Publishing company of the doctors of medicine. 1</w:t>
            </w:r>
            <w:r w:rsidRPr="00D93022">
              <w:rPr>
                <w:rFonts w:ascii="Times New Roman" w:eastAsia="Calibri" w:hAnsi="Times New Roman" w:cs="Times New Roman"/>
                <w:vertAlign w:val="superscript"/>
                <w:lang w:val="en-GB" w:eastAsia="en-US"/>
              </w:rPr>
              <w:t>st</w:t>
            </w:r>
            <w:r w:rsidRPr="00D93022">
              <w:rPr>
                <w:rFonts w:ascii="Times New Roman" w:eastAsia="Calibri" w:hAnsi="Times New Roman" w:cs="Times New Roman"/>
                <w:lang w:val="en-GB" w:eastAsia="en-US"/>
              </w:rPr>
              <w:t xml:space="preserve"> edition. Passim.</w:t>
            </w:r>
          </w:p>
        </w:tc>
      </w:tr>
      <w:tr w:rsidR="00B50A28" w:rsidRPr="00D93022" w:rsidTr="00EE113D">
        <w:trPr>
          <w:trHeight w:val="1680"/>
          <w:jc w:val="center"/>
        </w:trPr>
        <w:tc>
          <w:tcPr>
            <w:tcW w:w="958" w:type="dxa"/>
            <w:vAlign w:val="center"/>
          </w:tcPr>
          <w:p w:rsidR="00B50A28" w:rsidRPr="00D93022"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p>
        </w:tc>
        <w:tc>
          <w:tcPr>
            <w:tcW w:w="1417" w:type="dxa"/>
            <w:vAlign w:val="center"/>
          </w:tcPr>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No</w:t>
            </w:r>
          </w:p>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abbre-viation</w:t>
            </w:r>
          </w:p>
        </w:tc>
        <w:tc>
          <w:tcPr>
            <w:tcW w:w="6058" w:type="dxa"/>
            <w:vAlign w:val="center"/>
          </w:tcPr>
          <w:p w:rsidR="00B50A28" w:rsidRPr="00D93022"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If at the beginning of the citation “Cf.:</w:t>
            </w:r>
            <w:proofErr w:type="gramStart"/>
            <w:r w:rsidRPr="00D93022">
              <w:rPr>
                <w:rFonts w:ascii="Times New Roman" w:eastAsia="Calibri" w:hAnsi="Times New Roman" w:cs="Times New Roman"/>
                <w:lang w:val="en-GB" w:eastAsia="en-US"/>
              </w:rPr>
              <w:t>“ or</w:t>
            </w:r>
            <w:proofErr w:type="gramEnd"/>
            <w:r w:rsidRPr="00D93022">
              <w:rPr>
                <w:rFonts w:ascii="Times New Roman" w:eastAsia="Calibri" w:hAnsi="Times New Roman" w:cs="Times New Roman"/>
                <w:lang w:val="en-GB" w:eastAsia="en-US"/>
              </w:rPr>
              <w:t xml:space="preserve"> at the end “Passim“ is </w:t>
            </w:r>
            <w:r w:rsidRPr="00D93022">
              <w:rPr>
                <w:rFonts w:ascii="Times New Roman" w:eastAsia="Calibri" w:hAnsi="Times New Roman" w:cs="Times New Roman"/>
                <w:b/>
                <w:u w:val="single"/>
                <w:lang w:val="en-GB" w:eastAsia="en-US"/>
              </w:rPr>
              <w:t>not</w:t>
            </w:r>
            <w:r w:rsidRPr="00D93022">
              <w:rPr>
                <w:rFonts w:ascii="Times New Roman" w:eastAsia="Calibri" w:hAnsi="Times New Roman" w:cs="Times New Roman"/>
                <w:lang w:val="en-GB" w:eastAsia="en-US"/>
              </w:rPr>
              <w:t xml:space="preserve"> used – the citation is a literal one (word for word citation).</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Example:</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Ibid. P. 28.</w:t>
            </w:r>
          </w:p>
        </w:tc>
      </w:tr>
      <w:tr w:rsidR="00B50A28" w:rsidRPr="00D93022" w:rsidTr="00EE113D">
        <w:trPr>
          <w:trHeight w:val="1691"/>
          <w:jc w:val="center"/>
        </w:trPr>
        <w:tc>
          <w:tcPr>
            <w:tcW w:w="958" w:type="dxa"/>
            <w:vAlign w:val="center"/>
          </w:tcPr>
          <w:p w:rsidR="00B50A28" w:rsidRPr="00D93022"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Cf.:</w:t>
            </w:r>
          </w:p>
        </w:tc>
        <w:tc>
          <w:tcPr>
            <w:tcW w:w="1417" w:type="dxa"/>
            <w:vAlign w:val="center"/>
          </w:tcPr>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Confer,</w:t>
            </w:r>
          </w:p>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compare,</w:t>
            </w:r>
          </w:p>
          <w:p w:rsidR="00B50A28" w:rsidRPr="00D93022"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bring together</w:t>
            </w:r>
          </w:p>
        </w:tc>
        <w:tc>
          <w:tcPr>
            <w:tcW w:w="6058" w:type="dxa"/>
            <w:vAlign w:val="center"/>
          </w:tcPr>
          <w:p w:rsidR="00B50A28" w:rsidRPr="00D93022"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This indicates an “indirect” citation. The content of the source is taken over by analogy / the sense of the source is taken over.</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Example:</w:t>
            </w:r>
          </w:p>
          <w:p w:rsidR="00B50A28" w:rsidRPr="00D93022"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D93022">
              <w:rPr>
                <w:rFonts w:ascii="Times New Roman" w:eastAsia="Calibri" w:hAnsi="Times New Roman" w:cs="Times New Roman"/>
                <w:lang w:val="en-GB" w:eastAsia="en-US"/>
              </w:rPr>
              <w:t xml:space="preserve">Cf.: </w:t>
            </w:r>
            <w:proofErr w:type="spellStart"/>
            <w:r w:rsidRPr="00D93022">
              <w:rPr>
                <w:rFonts w:ascii="Times New Roman" w:eastAsia="Calibri" w:hAnsi="Times New Roman" w:cs="Times New Roman"/>
                <w:lang w:val="en-GB" w:eastAsia="en-US"/>
              </w:rPr>
              <w:t>Selye</w:t>
            </w:r>
            <w:proofErr w:type="spellEnd"/>
            <w:r w:rsidRPr="00D93022">
              <w:rPr>
                <w:rFonts w:ascii="Times New Roman" w:eastAsia="Calibri" w:hAnsi="Times New Roman" w:cs="Times New Roman"/>
                <w:lang w:val="en-GB" w:eastAsia="en-US"/>
              </w:rPr>
              <w:t>, H. (1956). The Stress of Life. USA. McGraw-Hill. Edition 1978. P. 472.</w:t>
            </w:r>
          </w:p>
        </w:tc>
      </w:tr>
    </w:tbl>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r w:rsidRPr="00D93022">
        <w:rPr>
          <w:rFonts w:eastAsia="Calibri"/>
          <w:szCs w:val="24"/>
          <w:lang w:val="en-GB" w:eastAsia="en-US"/>
        </w:rPr>
        <w:t>Table continued on the next page.</w:t>
      </w:r>
    </w:p>
    <w:p w:rsidR="00B50A28" w:rsidRPr="00D93022" w:rsidRDefault="00B50A28" w:rsidP="00B50A28">
      <w:pPr>
        <w:overflowPunct/>
        <w:autoSpaceDE/>
        <w:autoSpaceDN/>
        <w:adjustRightInd/>
        <w:spacing w:before="0" w:after="200" w:line="276" w:lineRule="auto"/>
        <w:jc w:val="left"/>
        <w:textAlignment w:val="auto"/>
        <w:rPr>
          <w:rFonts w:ascii="Calibri" w:eastAsia="Calibri" w:hAnsi="Calibri"/>
          <w:sz w:val="22"/>
          <w:szCs w:val="22"/>
          <w:lang w:val="en-GB" w:eastAsia="en-US"/>
        </w:rPr>
      </w:pPr>
      <w:r w:rsidRPr="00D93022">
        <w:rPr>
          <w:rFonts w:ascii="Calibri" w:eastAsia="Calibri" w:hAnsi="Calibri"/>
          <w:sz w:val="22"/>
          <w:szCs w:val="22"/>
          <w:lang w:val="en-GB" w:eastAsia="en-US"/>
        </w:rPr>
        <w:br w:type="page"/>
      </w:r>
    </w:p>
    <w:tbl>
      <w:tblPr>
        <w:tblStyle w:val="Tabellenraster1"/>
        <w:tblW w:w="8433" w:type="dxa"/>
        <w:jc w:val="center"/>
        <w:tblLayout w:type="fixed"/>
        <w:tblLook w:val="04A0" w:firstRow="1" w:lastRow="0" w:firstColumn="1" w:lastColumn="0" w:noHBand="0" w:noVBand="1"/>
      </w:tblPr>
      <w:tblGrid>
        <w:gridCol w:w="958"/>
        <w:gridCol w:w="1417"/>
        <w:gridCol w:w="6058"/>
      </w:tblGrid>
      <w:tr w:rsidR="00B50A28" w:rsidRPr="00D93022" w:rsidTr="00EE113D">
        <w:trPr>
          <w:trHeight w:val="575"/>
          <w:jc w:val="center"/>
        </w:trPr>
        <w:tc>
          <w:tcPr>
            <w:tcW w:w="958" w:type="dxa"/>
            <w:shd w:val="clear" w:color="auto" w:fill="FFFF00"/>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lastRenderedPageBreak/>
              <w:t>Abbre-viation</w:t>
            </w:r>
          </w:p>
        </w:tc>
        <w:tc>
          <w:tcPr>
            <w:tcW w:w="1417" w:type="dxa"/>
            <w:shd w:val="clear" w:color="auto" w:fill="FFFF00"/>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Meaning</w:t>
            </w:r>
          </w:p>
        </w:tc>
        <w:tc>
          <w:tcPr>
            <w:tcW w:w="6058" w:type="dxa"/>
            <w:shd w:val="clear" w:color="auto" w:fill="FFFF00"/>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Explanations &amp; examples</w:t>
            </w:r>
          </w:p>
        </w:tc>
      </w:tr>
      <w:tr w:rsidR="00B50A28" w:rsidRPr="00D93022" w:rsidTr="00EE113D">
        <w:trPr>
          <w:trHeight w:val="3071"/>
          <w:jc w:val="center"/>
        </w:trPr>
        <w:tc>
          <w:tcPr>
            <w:tcW w:w="9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Cit. acc. to</w:t>
            </w:r>
          </w:p>
        </w:tc>
        <w:tc>
          <w:tcPr>
            <w:tcW w:w="1417"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cited according to</w:t>
            </w:r>
          </w:p>
        </w:tc>
        <w:tc>
          <w:tcPr>
            <w:tcW w:w="60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The original source cannot be found, that’s why the secondary source is cited (e.g.: within a scientific paper the results of a research project are presented – but the author of the project is not mentioned.) Secondary sources have less scientific values.</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Example:</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Cf.: U. a. Cit. acc. to. Homepage of the ministry of education. URL: </w:t>
            </w:r>
            <w:hyperlink r:id="rId11" w:history="1">
              <w:r w:rsidRPr="00D93022">
                <w:rPr>
                  <w:rFonts w:ascii="Times New Roman" w:eastAsia="Calibri" w:hAnsi="Times New Roman"/>
                  <w:lang w:val="en-GB" w:eastAsia="en-US"/>
                </w:rPr>
                <w:t>http://www.berufsbildendeschulen.at/en/glossar/k/kompetenz.html</w:t>
              </w:r>
            </w:hyperlink>
            <w:r w:rsidRPr="00D93022">
              <w:rPr>
                <w:rFonts w:ascii="Times New Roman" w:eastAsia="Calibri" w:hAnsi="Times New Roman"/>
                <w:lang w:val="en-GB" w:eastAsia="en-US"/>
              </w:rPr>
              <w:t>. [3-2-10].</w:t>
            </w:r>
          </w:p>
        </w:tc>
      </w:tr>
      <w:tr w:rsidR="00B50A28" w:rsidRPr="00D93022" w:rsidTr="00EE113D">
        <w:trPr>
          <w:trHeight w:val="1258"/>
          <w:jc w:val="center"/>
        </w:trPr>
        <w:tc>
          <w:tcPr>
            <w:tcW w:w="9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U. a.</w:t>
            </w:r>
          </w:p>
        </w:tc>
        <w:tc>
          <w:tcPr>
            <w:tcW w:w="1417"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Unknown author</w:t>
            </w:r>
          </w:p>
        </w:tc>
        <w:tc>
          <w:tcPr>
            <w:tcW w:w="60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The author of the source cannot be found.</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Example:</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See previous example.</w:t>
            </w:r>
          </w:p>
        </w:tc>
      </w:tr>
      <w:tr w:rsidR="00B50A28" w:rsidRPr="00D93022" w:rsidTr="00EE113D">
        <w:trPr>
          <w:trHeight w:val="2551"/>
          <w:jc w:val="center"/>
        </w:trPr>
        <w:tc>
          <w:tcPr>
            <w:tcW w:w="9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et al.</w:t>
            </w:r>
          </w:p>
        </w:tc>
        <w:tc>
          <w:tcPr>
            <w:tcW w:w="1417"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et alii,</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and others</w:t>
            </w:r>
          </w:p>
        </w:tc>
        <w:tc>
          <w:tcPr>
            <w:tcW w:w="60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If more than one author creates a scientific work all the authors are to be mentioned and are to be separated with the symbol “&amp;</w:t>
            </w:r>
            <w:proofErr w:type="gramStart"/>
            <w:r w:rsidRPr="00D93022">
              <w:rPr>
                <w:rFonts w:ascii="Times New Roman" w:eastAsia="Calibri" w:hAnsi="Times New Roman"/>
                <w:lang w:val="en-GB" w:eastAsia="en-US"/>
              </w:rPr>
              <w:t>”.</w:t>
            </w:r>
            <w:proofErr w:type="gramEnd"/>
            <w:r w:rsidRPr="00D93022">
              <w:rPr>
                <w:rFonts w:ascii="Times New Roman" w:eastAsia="Calibri" w:hAnsi="Times New Roman"/>
                <w:lang w:val="en-GB" w:eastAsia="en-US"/>
              </w:rPr>
              <w:t xml:space="preserve"> If more than four authors create a scientific work – then the first author is to be mentioned and the citation abbreviation “et. al.” is to be added.</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Example:</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Cf.: Porta, S. et al. (2011). Are soldiers in love better riflemen</w:t>
            </w:r>
            <w:proofErr w:type="gramStart"/>
            <w:r w:rsidRPr="00D93022">
              <w:rPr>
                <w:rFonts w:ascii="Times New Roman" w:eastAsia="Calibri" w:hAnsi="Times New Roman"/>
                <w:lang w:val="en-GB" w:eastAsia="en-US"/>
              </w:rPr>
              <w:t>?.</w:t>
            </w:r>
            <w:proofErr w:type="gramEnd"/>
            <w:r w:rsidRPr="00D93022">
              <w:rPr>
                <w:rFonts w:ascii="Times New Roman" w:eastAsia="Calibri" w:hAnsi="Times New Roman"/>
                <w:lang w:val="en-GB" w:eastAsia="en-US"/>
              </w:rPr>
              <w:t xml:space="preserve"> Op. cit. P. 3f.</w:t>
            </w:r>
          </w:p>
        </w:tc>
      </w:tr>
      <w:tr w:rsidR="00B50A28" w:rsidRPr="00D93022" w:rsidTr="00EE113D">
        <w:trPr>
          <w:trHeight w:val="1265"/>
          <w:jc w:val="center"/>
        </w:trPr>
        <w:tc>
          <w:tcPr>
            <w:tcW w:w="9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f</w:t>
            </w:r>
          </w:p>
        </w:tc>
        <w:tc>
          <w:tcPr>
            <w:tcW w:w="1417"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following page</w:t>
            </w:r>
          </w:p>
        </w:tc>
        <w:tc>
          <w:tcPr>
            <w:tcW w:w="6058" w:type="dxa"/>
            <w:vAlign w:val="center"/>
          </w:tcPr>
          <w:p w:rsidR="00B50A28" w:rsidRPr="00D93022" w:rsidRDefault="00B50A28" w:rsidP="005E5EB6">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Within the footnote one page is mentioned, after the figure the abbreviation “f” is added</w:t>
            </w:r>
            <w:r w:rsidR="005E5EB6" w:rsidRPr="00D93022">
              <w:rPr>
                <w:rFonts w:ascii="Times New Roman" w:eastAsia="Calibri" w:hAnsi="Times New Roman"/>
                <w:lang w:val="en-GB" w:eastAsia="en-US"/>
              </w:rPr>
              <w:t xml:space="preserve">. This expresses that </w:t>
            </w:r>
            <w:r w:rsidRPr="00D93022">
              <w:rPr>
                <w:rFonts w:ascii="Times New Roman" w:eastAsia="Calibri" w:hAnsi="Times New Roman"/>
                <w:lang w:val="en-GB" w:eastAsia="en-US"/>
              </w:rPr>
              <w:t xml:space="preserve">the source is </w:t>
            </w:r>
            <w:r w:rsidR="005E5EB6" w:rsidRPr="00D93022">
              <w:rPr>
                <w:rFonts w:ascii="Times New Roman" w:eastAsia="Calibri" w:hAnsi="Times New Roman"/>
                <w:lang w:val="en-GB" w:eastAsia="en-US"/>
              </w:rPr>
              <w:t>also on the following page</w:t>
            </w:r>
            <w:r w:rsidRPr="00D93022">
              <w:rPr>
                <w:rFonts w:ascii="Times New Roman" w:eastAsia="Calibri" w:hAnsi="Times New Roman"/>
                <w:lang w:val="en-GB" w:eastAsia="en-US"/>
              </w:rPr>
              <w:t>.</w:t>
            </w:r>
          </w:p>
        </w:tc>
      </w:tr>
      <w:tr w:rsidR="00B50A28" w:rsidRPr="00D93022" w:rsidTr="00EE113D">
        <w:trPr>
          <w:trHeight w:val="1255"/>
          <w:jc w:val="center"/>
        </w:trPr>
        <w:tc>
          <w:tcPr>
            <w:tcW w:w="9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ff</w:t>
            </w:r>
          </w:p>
        </w:tc>
        <w:tc>
          <w:tcPr>
            <w:tcW w:w="1417"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following pages</w:t>
            </w:r>
          </w:p>
        </w:tc>
        <w:tc>
          <w:tcPr>
            <w:tcW w:w="60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Within the footnote one page is mentioned, after the figure the abbreviation “ff” is added expressing that the source is on the following pages, too.</w:t>
            </w:r>
          </w:p>
        </w:tc>
      </w:tr>
      <w:tr w:rsidR="00B50A28" w:rsidRPr="00D93022" w:rsidTr="00EE113D">
        <w:trPr>
          <w:trHeight w:val="1570"/>
          <w:jc w:val="center"/>
        </w:trPr>
        <w:tc>
          <w:tcPr>
            <w:tcW w:w="958"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[sic]</w:t>
            </w:r>
          </w:p>
        </w:tc>
        <w:tc>
          <w:tcPr>
            <w:tcW w:w="1417" w:type="dxa"/>
            <w:vAlign w:val="center"/>
          </w:tcPr>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sic erat scriptum, thus,</w:t>
            </w:r>
          </w:p>
          <w:p w:rsidR="00B50A28" w:rsidRPr="00D93022"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thus was it written</w:t>
            </w:r>
          </w:p>
        </w:tc>
        <w:tc>
          <w:tcPr>
            <w:tcW w:w="6058" w:type="dxa"/>
            <w:vAlign w:val="center"/>
          </w:tcPr>
          <w:p w:rsidR="00B50A28" w:rsidRPr="00D93022" w:rsidRDefault="00B50A28" w:rsidP="005D0406">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Spelling mistakes, </w:t>
            </w:r>
            <w:r w:rsidR="005D0406" w:rsidRPr="00D93022">
              <w:rPr>
                <w:rFonts w:ascii="Times New Roman" w:eastAsia="Calibri" w:hAnsi="Times New Roman"/>
                <w:lang w:val="en-GB" w:eastAsia="en-US"/>
              </w:rPr>
              <w:t>misplaced</w:t>
            </w:r>
            <w:r w:rsidRPr="00D93022">
              <w:rPr>
                <w:rFonts w:ascii="Times New Roman" w:eastAsia="Calibri" w:hAnsi="Times New Roman"/>
                <w:lang w:val="en-GB" w:eastAsia="en-US"/>
              </w:rPr>
              <w:t xml:space="preserve"> commas, etc. within literally citations (word for word citation) are not to be corrected. The author using these citations adds the citation abbreviation [sic] expressing that she/he discovered the mistake.</w:t>
            </w:r>
          </w:p>
        </w:tc>
      </w:tr>
    </w:tbl>
    <w:p w:rsidR="00B50A28" w:rsidRPr="00D93022" w:rsidRDefault="00B50A28" w:rsidP="00B50A28">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D93022">
        <w:rPr>
          <w:rFonts w:eastAsia="Calibri"/>
          <w:b/>
          <w:sz w:val="20"/>
          <w:lang w:val="en-GB" w:eastAsia="en-US"/>
        </w:rPr>
        <w:t xml:space="preserve">Table </w:t>
      </w:r>
      <w:r w:rsidR="00CB45EF">
        <w:rPr>
          <w:rFonts w:eastAsia="Calibri"/>
          <w:b/>
          <w:sz w:val="20"/>
          <w:lang w:val="en-GB" w:eastAsia="en-US"/>
        </w:rPr>
        <w:t>2</w:t>
      </w:r>
      <w:r w:rsidRPr="00D93022">
        <w:rPr>
          <w:rFonts w:eastAsia="Calibri"/>
          <w:b/>
          <w:sz w:val="20"/>
          <w:lang w:val="en-GB" w:eastAsia="en-US"/>
        </w:rPr>
        <w:t>:</w:t>
      </w:r>
      <w:r w:rsidRPr="00D93022">
        <w:rPr>
          <w:rFonts w:eastAsia="Calibri"/>
          <w:sz w:val="20"/>
          <w:lang w:val="en-GB" w:eastAsia="en-US"/>
        </w:rPr>
        <w:t xml:space="preserve"> Most used citation abbreviations and their meaning within scientific papers.</w:t>
      </w:r>
      <w:r w:rsidRPr="00D93022">
        <w:rPr>
          <w:rFonts w:eastAsia="Calibri"/>
          <w:sz w:val="20"/>
          <w:vertAlign w:val="superscript"/>
          <w:lang w:val="en-GB" w:eastAsia="en-US"/>
        </w:rPr>
        <w:footnoteReference w:id="2"/>
      </w:r>
    </w:p>
    <w:p w:rsidR="00B50A28" w:rsidRPr="00D93022" w:rsidRDefault="00B50A28" w:rsidP="00B50A28">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0B5326" w:rsidRPr="00D93022"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D93022">
        <w:rPr>
          <w:rFonts w:eastAsia="Calibri"/>
          <w:b/>
          <w:sz w:val="26"/>
          <w:szCs w:val="26"/>
          <w:lang w:val="en-GB" w:eastAsia="en-US"/>
        </w:rPr>
        <w:lastRenderedPageBreak/>
        <w:t>3.4.3</w:t>
      </w:r>
      <w:r w:rsidRPr="00D93022">
        <w:rPr>
          <w:rFonts w:eastAsia="Calibri"/>
          <w:b/>
          <w:sz w:val="26"/>
          <w:szCs w:val="26"/>
          <w:lang w:val="en-GB" w:eastAsia="en-US"/>
        </w:rPr>
        <w:tab/>
      </w:r>
      <w:r w:rsidR="000C6869" w:rsidRPr="00D93022">
        <w:rPr>
          <w:rFonts w:eastAsia="Calibri"/>
          <w:b/>
          <w:sz w:val="26"/>
          <w:szCs w:val="26"/>
          <w:lang w:val="en-GB" w:eastAsia="en-US"/>
        </w:rPr>
        <w:t>Entire Citation of a Source</w:t>
      </w:r>
    </w:p>
    <w:p w:rsidR="000B5326" w:rsidRPr="00D93022"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When using a source for the first time, the entire citation is to be noted in the footer. </w:t>
      </w:r>
      <w:proofErr w:type="gramStart"/>
      <w:r w:rsidRPr="00D93022">
        <w:rPr>
          <w:rFonts w:eastAsia="Calibri"/>
          <w:szCs w:val="24"/>
          <w:lang w:val="en-GB" w:eastAsia="en-US"/>
        </w:rPr>
        <w:t>In addition, the citation abbreviations (according to sub-chapter 3.4.2) and, if applicable, used pages are to be added.</w:t>
      </w:r>
      <w:proofErr w:type="gramEnd"/>
    </w:p>
    <w:p w:rsidR="000B5326" w:rsidRPr="00D93022"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For easier use of the entire citation’s spelling the separation of the citation parts is to be done </w:t>
      </w:r>
      <w:r w:rsidR="005D0406" w:rsidRPr="00D93022">
        <w:rPr>
          <w:rFonts w:eastAsia="Calibri"/>
          <w:szCs w:val="24"/>
          <w:lang w:val="en-GB" w:eastAsia="en-US"/>
        </w:rPr>
        <w:t>using</w:t>
      </w:r>
      <w:r w:rsidRPr="00D93022">
        <w:rPr>
          <w:rFonts w:eastAsia="Calibri"/>
          <w:szCs w:val="24"/>
          <w:lang w:val="en-GB" w:eastAsia="en-US"/>
        </w:rPr>
        <w:t xml:space="preserve"> full stops</w:t>
      </w:r>
      <w:r w:rsidR="005D0406" w:rsidRPr="00D93022">
        <w:rPr>
          <w:rFonts w:eastAsia="Calibri"/>
          <w:szCs w:val="24"/>
          <w:lang w:val="en-GB" w:eastAsia="en-US"/>
        </w:rPr>
        <w:t xml:space="preserve"> only</w:t>
      </w:r>
      <w:r w:rsidRPr="00D93022">
        <w:rPr>
          <w:rFonts w:eastAsia="Calibri"/>
          <w:szCs w:val="24"/>
          <w:lang w:val="en-GB" w:eastAsia="en-US"/>
        </w:rPr>
        <w:t>.</w:t>
      </w:r>
    </w:p>
    <w:p w:rsidR="000B5326" w:rsidRPr="00D93022"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If books, scientific magazines, etc. are found </w:t>
      </w:r>
      <w:r w:rsidR="005D0406" w:rsidRPr="00D93022">
        <w:rPr>
          <w:rFonts w:eastAsia="Calibri"/>
          <w:szCs w:val="24"/>
          <w:lang w:val="en-GB" w:eastAsia="en-US"/>
        </w:rPr>
        <w:t>at</w:t>
      </w:r>
      <w:r w:rsidRPr="00D93022">
        <w:rPr>
          <w:rFonts w:eastAsia="Calibri"/>
          <w:szCs w:val="24"/>
          <w:lang w:val="en-GB" w:eastAsia="en-US"/>
        </w:rPr>
        <w:t xml:space="preserve"> the internet, then the book, the scientific magazine, etc. is to be cited and not the internet source where the book, etc. was found (not the URL).</w:t>
      </w:r>
    </w:p>
    <w:p w:rsidR="000B5326" w:rsidRPr="00D93022"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If using an internet source, the date of download is to be mentioned in square brackets. E.g.: Cf.: Homepage of XXXXX. URL: </w:t>
      </w:r>
      <w:hyperlink r:id="rId12" w:history="1">
        <w:r w:rsidRPr="00D93022">
          <w:rPr>
            <w:rFonts w:eastAsia="Calibri"/>
            <w:lang w:val="en-GB"/>
          </w:rPr>
          <w:t>www.un.org</w:t>
        </w:r>
      </w:hyperlink>
      <w:r w:rsidRPr="00D93022">
        <w:rPr>
          <w:rFonts w:eastAsia="Calibri"/>
          <w:szCs w:val="24"/>
          <w:lang w:val="en-GB" w:eastAsia="en-US"/>
        </w:rPr>
        <w:t>. [</w:t>
      </w:r>
      <w:r w:rsidR="00BE36C3" w:rsidRPr="00D93022">
        <w:rPr>
          <w:rFonts w:eastAsia="Calibri"/>
          <w:szCs w:val="24"/>
          <w:lang w:val="en-GB" w:eastAsia="en-US"/>
        </w:rPr>
        <w:t>7</w:t>
      </w:r>
      <w:r w:rsidRPr="00D93022">
        <w:rPr>
          <w:rFonts w:eastAsia="Calibri"/>
          <w:szCs w:val="24"/>
          <w:lang w:val="en-GB" w:eastAsia="en-US"/>
        </w:rPr>
        <w:t>-</w:t>
      </w:r>
      <w:r w:rsidR="00BE36C3" w:rsidRPr="00D93022">
        <w:rPr>
          <w:rFonts w:eastAsia="Calibri"/>
          <w:szCs w:val="24"/>
          <w:lang w:val="en-GB" w:eastAsia="en-US"/>
        </w:rPr>
        <w:t>11</w:t>
      </w:r>
      <w:r w:rsidRPr="00D93022">
        <w:rPr>
          <w:rFonts w:eastAsia="Calibri"/>
          <w:szCs w:val="24"/>
          <w:lang w:val="en-GB" w:eastAsia="en-US"/>
        </w:rPr>
        <w:t>-1</w:t>
      </w:r>
      <w:r w:rsidR="00BE36C3" w:rsidRPr="00D93022">
        <w:rPr>
          <w:rFonts w:eastAsia="Calibri"/>
          <w:szCs w:val="24"/>
          <w:lang w:val="en-GB" w:eastAsia="en-US"/>
        </w:rPr>
        <w:t>5</w:t>
      </w:r>
      <w:r w:rsidRPr="00D93022">
        <w:rPr>
          <w:rFonts w:eastAsia="Calibri"/>
          <w:szCs w:val="24"/>
          <w:lang w:val="en-GB" w:eastAsia="en-US"/>
        </w:rPr>
        <w:t>].</w:t>
      </w:r>
      <w:r w:rsidRPr="00D93022">
        <w:rPr>
          <w:rStyle w:val="Funotenzeichen"/>
          <w:rFonts w:eastAsia="Calibri"/>
          <w:szCs w:val="24"/>
          <w:lang w:val="en-GB" w:eastAsia="en-US"/>
        </w:rPr>
        <w:footnoteReference w:id="3"/>
      </w:r>
    </w:p>
    <w:p w:rsidR="000B5326" w:rsidRPr="00D93022" w:rsidRDefault="000B5326" w:rsidP="000B5326">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t>Basically, the entire citation of a source follows the following sequence:</w:t>
      </w:r>
    </w:p>
    <w:p w:rsidR="000B5326" w:rsidRPr="00D93022"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b/>
          <w:szCs w:val="24"/>
          <w:lang w:val="en-GB" w:eastAsia="en-US"/>
        </w:rPr>
        <w:t>Author(s</w:t>
      </w:r>
      <w:proofErr w:type="gramStart"/>
      <w:r w:rsidRPr="00D93022">
        <w:rPr>
          <w:rFonts w:eastAsia="Calibri"/>
          <w:b/>
          <w:szCs w:val="24"/>
          <w:lang w:val="en-GB" w:eastAsia="en-US"/>
        </w:rPr>
        <w:t>)</w:t>
      </w:r>
      <w:proofErr w:type="gramEnd"/>
      <w:r w:rsidRPr="00D93022">
        <w:rPr>
          <w:rFonts w:eastAsia="Calibri"/>
          <w:szCs w:val="24"/>
          <w:lang w:val="en-GB" w:eastAsia="en-US"/>
        </w:rPr>
        <w:br/>
        <w:t xml:space="preserve">family name, comma, first name’s first letter and </w:t>
      </w:r>
      <w:r w:rsidR="005D0406" w:rsidRPr="00D93022">
        <w:rPr>
          <w:rFonts w:eastAsia="Calibri"/>
          <w:szCs w:val="24"/>
          <w:lang w:val="en-GB" w:eastAsia="en-US"/>
        </w:rPr>
        <w:t>full stop</w:t>
      </w:r>
      <w:r w:rsidRPr="00D93022">
        <w:rPr>
          <w:rFonts w:eastAsia="Calibri"/>
          <w:szCs w:val="24"/>
          <w:lang w:val="en-GB" w:eastAsia="en-US"/>
        </w:rPr>
        <w:t>. If there are more authors they are to be separated with the symbol “&amp;</w:t>
      </w:r>
      <w:proofErr w:type="gramStart"/>
      <w:r w:rsidRPr="00D93022">
        <w:rPr>
          <w:rFonts w:eastAsia="Calibri"/>
          <w:szCs w:val="24"/>
          <w:lang w:val="en-GB" w:eastAsia="en-US"/>
        </w:rPr>
        <w:t>”.</w:t>
      </w:r>
      <w:proofErr w:type="gramEnd"/>
    </w:p>
    <w:p w:rsidR="000B5326" w:rsidRPr="00D93022"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b/>
          <w:szCs w:val="24"/>
          <w:lang w:val="en-GB" w:eastAsia="en-US"/>
        </w:rPr>
        <w:t>Year of publication</w:t>
      </w:r>
      <w:r w:rsidRPr="00D93022">
        <w:rPr>
          <w:rFonts w:eastAsia="Calibri"/>
          <w:b/>
          <w:szCs w:val="24"/>
          <w:lang w:val="en-GB" w:eastAsia="en-US"/>
        </w:rPr>
        <w:br/>
      </w:r>
      <w:r w:rsidRPr="00D93022">
        <w:rPr>
          <w:rFonts w:eastAsia="Calibri"/>
          <w:szCs w:val="24"/>
          <w:lang w:val="en-GB" w:eastAsia="en-US"/>
        </w:rPr>
        <w:t xml:space="preserve">in round brackets, then a </w:t>
      </w:r>
      <w:r w:rsidR="005D0406" w:rsidRPr="00D93022">
        <w:rPr>
          <w:rFonts w:eastAsia="Calibri"/>
          <w:szCs w:val="24"/>
          <w:lang w:val="en-GB" w:eastAsia="en-US"/>
        </w:rPr>
        <w:t>full stop</w:t>
      </w:r>
      <w:r w:rsidRPr="00D93022">
        <w:rPr>
          <w:rFonts w:eastAsia="Calibri"/>
          <w:szCs w:val="24"/>
          <w:lang w:val="en-GB" w:eastAsia="en-US"/>
        </w:rPr>
        <w:t>.</w:t>
      </w:r>
    </w:p>
    <w:p w:rsidR="000B5326" w:rsidRPr="00D93022"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b/>
          <w:szCs w:val="24"/>
          <w:lang w:val="en-GB" w:eastAsia="en-US"/>
        </w:rPr>
        <w:t>Title</w:t>
      </w:r>
      <w:r w:rsidRPr="00D93022">
        <w:rPr>
          <w:rFonts w:eastAsia="Calibri"/>
          <w:b/>
          <w:szCs w:val="24"/>
          <w:lang w:val="en-GB" w:eastAsia="en-US"/>
        </w:rPr>
        <w:br/>
      </w:r>
      <w:r w:rsidRPr="00D93022">
        <w:rPr>
          <w:rFonts w:eastAsia="Calibri"/>
          <w:szCs w:val="24"/>
          <w:lang w:val="en-GB" w:eastAsia="en-US"/>
        </w:rPr>
        <w:t xml:space="preserve">the complete title, then a </w:t>
      </w:r>
      <w:r w:rsidR="005D0406" w:rsidRPr="00D93022">
        <w:rPr>
          <w:rFonts w:eastAsia="Calibri"/>
          <w:szCs w:val="24"/>
          <w:lang w:val="en-GB" w:eastAsia="en-US"/>
        </w:rPr>
        <w:t>full stop</w:t>
      </w:r>
      <w:r w:rsidRPr="00D93022">
        <w:rPr>
          <w:rFonts w:eastAsia="Calibri"/>
          <w:szCs w:val="24"/>
          <w:lang w:val="en-GB" w:eastAsia="en-US"/>
        </w:rPr>
        <w:t>.</w:t>
      </w:r>
    </w:p>
    <w:p w:rsidR="000B5326" w:rsidRPr="00D93022"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b/>
          <w:szCs w:val="24"/>
          <w:lang w:val="en-GB" w:eastAsia="en-US"/>
        </w:rPr>
        <w:t>Place of publication</w:t>
      </w:r>
      <w:r w:rsidRPr="00D93022">
        <w:rPr>
          <w:rFonts w:eastAsia="Calibri"/>
          <w:b/>
          <w:szCs w:val="24"/>
          <w:lang w:val="en-GB" w:eastAsia="en-US"/>
        </w:rPr>
        <w:br/>
      </w:r>
      <w:r w:rsidRPr="00D93022">
        <w:rPr>
          <w:rFonts w:eastAsia="Calibri"/>
          <w:szCs w:val="24"/>
          <w:lang w:val="en-GB" w:eastAsia="en-US"/>
        </w:rPr>
        <w:t xml:space="preserve">where the source was published? If it was an institution – then the institution is to be mentioned with the location (e.g.: University of Vienna). Then set a </w:t>
      </w:r>
      <w:r w:rsidR="005D0406" w:rsidRPr="00D93022">
        <w:rPr>
          <w:rFonts w:eastAsia="Calibri"/>
          <w:szCs w:val="24"/>
          <w:lang w:val="en-GB" w:eastAsia="en-US"/>
        </w:rPr>
        <w:t>full stop</w:t>
      </w:r>
      <w:r w:rsidRPr="00D93022">
        <w:rPr>
          <w:rFonts w:eastAsia="Calibri"/>
          <w:szCs w:val="24"/>
          <w:lang w:val="en-GB" w:eastAsia="en-US"/>
        </w:rPr>
        <w:t>.</w:t>
      </w:r>
    </w:p>
    <w:p w:rsidR="000B5326" w:rsidRPr="00D93022"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b/>
          <w:szCs w:val="24"/>
          <w:lang w:val="en-GB" w:eastAsia="en-US"/>
        </w:rPr>
        <w:t>Publisher</w:t>
      </w:r>
      <w:r w:rsidRPr="00D93022">
        <w:rPr>
          <w:rFonts w:eastAsia="Calibri"/>
          <w:b/>
          <w:szCs w:val="24"/>
          <w:lang w:val="en-GB" w:eastAsia="en-US"/>
        </w:rPr>
        <w:br/>
      </w:r>
      <w:r w:rsidRPr="00D93022">
        <w:rPr>
          <w:rFonts w:eastAsia="Calibri"/>
          <w:szCs w:val="24"/>
          <w:lang w:val="en-GB" w:eastAsia="en-US"/>
        </w:rPr>
        <w:t xml:space="preserve">only to be mentioned if the source was created by a publisher. Then set a </w:t>
      </w:r>
      <w:r w:rsidR="005D0406" w:rsidRPr="00D93022">
        <w:rPr>
          <w:rFonts w:eastAsia="Calibri"/>
          <w:szCs w:val="24"/>
          <w:lang w:val="en-GB" w:eastAsia="en-US"/>
        </w:rPr>
        <w:t>full stop</w:t>
      </w:r>
      <w:r w:rsidRPr="00D93022">
        <w:rPr>
          <w:rFonts w:eastAsia="Calibri"/>
          <w:szCs w:val="24"/>
          <w:lang w:val="en-GB" w:eastAsia="en-US"/>
        </w:rPr>
        <w:t>.</w:t>
      </w:r>
    </w:p>
    <w:p w:rsidR="000B5326" w:rsidRPr="00D93022"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b/>
          <w:szCs w:val="24"/>
          <w:lang w:val="en-GB" w:eastAsia="en-US"/>
        </w:rPr>
        <w:t>Additional details</w:t>
      </w:r>
      <w:r w:rsidRPr="00D93022">
        <w:rPr>
          <w:rFonts w:eastAsia="Calibri"/>
          <w:szCs w:val="24"/>
          <w:lang w:val="en-GB" w:eastAsia="en-US"/>
        </w:rPr>
        <w:br/>
        <w:t xml:space="preserve">this could be an edition, the type of the source (e.g.: book, master </w:t>
      </w:r>
      <w:r w:rsidR="00BE36C3" w:rsidRPr="00D93022">
        <w:rPr>
          <w:rFonts w:eastAsia="Calibri"/>
          <w:szCs w:val="24"/>
          <w:lang w:val="en-GB" w:eastAsia="en-US"/>
        </w:rPr>
        <w:t>thesis</w:t>
      </w:r>
      <w:r w:rsidRPr="00D93022">
        <w:rPr>
          <w:rFonts w:eastAsia="Calibri"/>
          <w:szCs w:val="24"/>
          <w:lang w:val="en-GB" w:eastAsia="en-US"/>
        </w:rPr>
        <w:t xml:space="preserve">, report, etc.), the number or the month of a magazine, the number of a revised edition, etc. Then set a </w:t>
      </w:r>
      <w:r w:rsidR="005D0406" w:rsidRPr="00D93022">
        <w:rPr>
          <w:rFonts w:eastAsia="Calibri"/>
          <w:szCs w:val="24"/>
          <w:lang w:val="en-GB" w:eastAsia="en-US"/>
        </w:rPr>
        <w:t>full stop</w:t>
      </w:r>
      <w:r w:rsidRPr="00D93022">
        <w:rPr>
          <w:rFonts w:eastAsia="Calibri"/>
          <w:szCs w:val="24"/>
          <w:lang w:val="en-GB" w:eastAsia="en-US"/>
        </w:rPr>
        <w:t>.</w:t>
      </w:r>
    </w:p>
    <w:p w:rsidR="000B5326" w:rsidRPr="00D93022" w:rsidRDefault="000B5326" w:rsidP="000B5326">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0B5326" w:rsidRPr="00D93022"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lastRenderedPageBreak/>
        <w:t>The table below gives examples of entire citations of various sources. Citation abbreviations and source’s pages are not mentioned – they are to be added to the respective entire citation.</w:t>
      </w:r>
    </w:p>
    <w:tbl>
      <w:tblPr>
        <w:tblStyle w:val="Tabellenraster1"/>
        <w:tblW w:w="8472" w:type="dxa"/>
        <w:jc w:val="center"/>
        <w:tblLook w:val="04A0" w:firstRow="1" w:lastRow="0" w:firstColumn="1" w:lastColumn="0" w:noHBand="0" w:noVBand="1"/>
      </w:tblPr>
      <w:tblGrid>
        <w:gridCol w:w="1402"/>
        <w:gridCol w:w="7070"/>
      </w:tblGrid>
      <w:tr w:rsidR="000B5326" w:rsidRPr="00D93022" w:rsidTr="00EE113D">
        <w:trPr>
          <w:trHeight w:val="601"/>
          <w:jc w:val="center"/>
        </w:trPr>
        <w:tc>
          <w:tcPr>
            <w:tcW w:w="1402" w:type="dxa"/>
            <w:shd w:val="clear" w:color="auto" w:fill="FFFF00"/>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Type of the source</w:t>
            </w:r>
          </w:p>
        </w:tc>
        <w:tc>
          <w:tcPr>
            <w:tcW w:w="7070" w:type="dxa"/>
            <w:shd w:val="clear" w:color="auto" w:fill="FFFF00"/>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Example</w:t>
            </w:r>
          </w:p>
        </w:tc>
      </w:tr>
      <w:tr w:rsidR="000B5326" w:rsidRPr="00D93022" w:rsidTr="00EE113D">
        <w:trPr>
          <w:trHeight w:val="269"/>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Book</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Porta, S. &amp; Hlatky, M. (2009). Understand stress – defeat burnout. Vienna. Publishing company of the doctors of medicine. 1</w:t>
            </w:r>
            <w:r w:rsidRPr="00D93022">
              <w:rPr>
                <w:rFonts w:ascii="Times New Roman" w:eastAsia="Calibri" w:hAnsi="Times New Roman"/>
                <w:vertAlign w:val="superscript"/>
                <w:lang w:val="en-GB" w:eastAsia="en-US"/>
              </w:rPr>
              <w:t>st</w:t>
            </w:r>
            <w:r w:rsidRPr="00D93022">
              <w:rPr>
                <w:rFonts w:ascii="Times New Roman" w:eastAsia="Calibri" w:hAnsi="Times New Roman"/>
                <w:lang w:val="en-GB" w:eastAsia="en-US"/>
              </w:rPr>
              <w:t xml:space="preserve"> edition.</w:t>
            </w:r>
          </w:p>
        </w:tc>
      </w:tr>
      <w:tr w:rsidR="000B5326" w:rsidRPr="00D93022" w:rsidTr="00EE113D">
        <w:trPr>
          <w:trHeight w:val="648"/>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Magazine or professional journal</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Gell, </w:t>
            </w:r>
            <w:proofErr w:type="gramStart"/>
            <w:r w:rsidRPr="00D93022">
              <w:rPr>
                <w:rFonts w:ascii="Times New Roman" w:eastAsia="Calibri" w:hAnsi="Times New Roman"/>
                <w:lang w:val="en-GB" w:eastAsia="en-US"/>
              </w:rPr>
              <w:t>H.</w:t>
            </w:r>
            <w:proofErr w:type="gramEnd"/>
            <w:r w:rsidRPr="00D93022">
              <w:rPr>
                <w:rFonts w:ascii="Times New Roman" w:eastAsia="Calibri" w:hAnsi="Times New Roman"/>
                <w:lang w:val="en-GB" w:eastAsia="en-US"/>
              </w:rPr>
              <w:t xml:space="preserve"> &amp; Pichlkastner, K. &amp; Cichocki, G. &amp; Porta, S. (2009). A role of electrolyte and blood gas determination in the selection of military leadership personnel</w:t>
            </w:r>
            <w:proofErr w:type="gramStart"/>
            <w:r w:rsidRPr="00D93022">
              <w:rPr>
                <w:rFonts w:ascii="Times New Roman" w:eastAsia="Calibri" w:hAnsi="Times New Roman"/>
                <w:lang w:val="en-GB" w:eastAsia="en-US"/>
              </w:rPr>
              <w:t>?.</w:t>
            </w:r>
            <w:proofErr w:type="gramEnd"/>
            <w:r w:rsidRPr="00D93022">
              <w:rPr>
                <w:rFonts w:ascii="Times New Roman" w:eastAsia="Calibri" w:hAnsi="Times New Roman"/>
                <w:lang w:val="en-GB" w:eastAsia="en-US"/>
              </w:rPr>
              <w:t xml:space="preserve"> Munich. Dustri publishing company. Trace elements and electrolytes. Volume 27. No. 2/2010.</w:t>
            </w:r>
          </w:p>
        </w:tc>
      </w:tr>
      <w:tr w:rsidR="000B5326" w:rsidRPr="00D93022" w:rsidTr="00EE113D">
        <w:trPr>
          <w:trHeight w:val="454"/>
          <w:jc w:val="center"/>
        </w:trPr>
        <w:tc>
          <w:tcPr>
            <w:tcW w:w="1402" w:type="dxa"/>
            <w:vAlign w:val="center"/>
          </w:tcPr>
          <w:p w:rsidR="000B5326" w:rsidRPr="00D93022" w:rsidRDefault="000B5326" w:rsidP="00BE36C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Dissertation or </w:t>
            </w:r>
            <w:r w:rsidR="00BE36C3" w:rsidRPr="00D93022">
              <w:rPr>
                <w:rFonts w:ascii="Times New Roman" w:eastAsia="Calibri" w:hAnsi="Times New Roman"/>
                <w:lang w:val="en-GB" w:eastAsia="en-US"/>
              </w:rPr>
              <w:t>thesis</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proofErr w:type="gramStart"/>
            <w:r w:rsidRPr="00D93022">
              <w:rPr>
                <w:rFonts w:ascii="Times New Roman" w:eastAsia="Calibri" w:hAnsi="Times New Roman"/>
                <w:lang w:val="en-GB" w:eastAsia="en-US"/>
              </w:rPr>
              <w:t>von</w:t>
            </w:r>
            <w:proofErr w:type="gramEnd"/>
            <w:r w:rsidRPr="00D93022">
              <w:rPr>
                <w:rFonts w:ascii="Times New Roman" w:eastAsia="Calibri" w:hAnsi="Times New Roman"/>
                <w:lang w:val="en-GB" w:eastAsia="en-US"/>
              </w:rPr>
              <w:t xml:space="preserve"> Rennenkamff, A. (2005). Leadership competences for the use of application for a post. University Mannheim. Dissertation.</w:t>
            </w:r>
          </w:p>
        </w:tc>
      </w:tr>
      <w:tr w:rsidR="000B5326" w:rsidRPr="00D93022" w:rsidTr="00EE113D">
        <w:trPr>
          <w:trHeight w:val="484"/>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Research study</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Kluge, N. &amp; Sonnenmoser, M. (2001). Dream women and dream</w:t>
            </w:r>
            <w:r w:rsidRPr="00D93022">
              <w:rPr>
                <w:rFonts w:ascii="Times New Roman" w:eastAsia="Calibri" w:hAnsi="Times New Roman"/>
                <w:lang w:val="en-GB" w:eastAsia="en-US"/>
              </w:rPr>
              <w:br/>
              <w:t>men – about the ideal appearances of spouses and life partners. University Landau. Research study.</w:t>
            </w:r>
          </w:p>
        </w:tc>
      </w:tr>
      <w:tr w:rsidR="000B5326" w:rsidRPr="00D93022" w:rsidTr="00EE113D">
        <w:trPr>
          <w:trHeight w:val="428"/>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Report</w:t>
            </w:r>
          </w:p>
        </w:tc>
        <w:tc>
          <w:tcPr>
            <w:tcW w:w="7070" w:type="dxa"/>
            <w:vAlign w:val="center"/>
          </w:tcPr>
          <w:p w:rsidR="000B5326" w:rsidRPr="00D93022" w:rsidRDefault="000B5326" w:rsidP="00FA599A">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Porta, S. &amp; Gell, H. &amp; Pichlkastner, K. (2010). Lack of Magnesium – Officer </w:t>
            </w:r>
            <w:proofErr w:type="gramStart"/>
            <w:r w:rsidRPr="00D93022">
              <w:rPr>
                <w:rFonts w:ascii="Times New Roman" w:eastAsia="Calibri" w:hAnsi="Times New Roman"/>
                <w:lang w:val="en-GB" w:eastAsia="en-US"/>
              </w:rPr>
              <w:t>Cadets‘ lack</w:t>
            </w:r>
            <w:proofErr w:type="gramEnd"/>
            <w:r w:rsidRPr="00D93022">
              <w:rPr>
                <w:rFonts w:ascii="Times New Roman" w:eastAsia="Calibri" w:hAnsi="Times New Roman"/>
                <w:lang w:val="en-GB" w:eastAsia="en-US"/>
              </w:rPr>
              <w:t xml:space="preserve"> of electrolytes. Wiener Neustadt and Graz. First non-published situation report.</w:t>
            </w:r>
          </w:p>
        </w:tc>
      </w:tr>
      <w:tr w:rsidR="000B5326" w:rsidRPr="00D93022" w:rsidTr="00EE113D">
        <w:trPr>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Law</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District law of Vienna (1994). Official regulation 1994. District law gazette for Vienna No. 56 (regulation for official titles). Version as of 4-4-02. §3.</w:t>
            </w:r>
          </w:p>
        </w:tc>
      </w:tr>
      <w:tr w:rsidR="000B5326" w:rsidRPr="00D93022" w:rsidTr="00EE113D">
        <w:trPr>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Document</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Lichtenauer, E. (2009). Entrance exam 2009 – Tasks for role playing game. Fachhochschul-Bachelor Programme Military Leadership Wiener Neustadt. Document for observers.</w:t>
            </w:r>
          </w:p>
        </w:tc>
      </w:tr>
      <w:tr w:rsidR="000B5326" w:rsidRPr="00D93022" w:rsidTr="00EE113D">
        <w:trPr>
          <w:trHeight w:val="50"/>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Newspaper</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U. a. (2011). US starting withdrawal. Vienna. Daily newspaper </w:t>
            </w:r>
            <w:proofErr w:type="spellStart"/>
            <w:r w:rsidRPr="00D93022">
              <w:rPr>
                <w:rFonts w:ascii="Times New Roman" w:eastAsia="Calibri" w:hAnsi="Times New Roman"/>
                <w:lang w:val="en-GB" w:eastAsia="en-US"/>
              </w:rPr>
              <w:t>Kurier</w:t>
            </w:r>
            <w:proofErr w:type="spellEnd"/>
            <w:r w:rsidRPr="00D93022">
              <w:rPr>
                <w:rFonts w:ascii="Times New Roman" w:eastAsia="Calibri" w:hAnsi="Times New Roman"/>
                <w:lang w:val="en-GB" w:eastAsia="en-US"/>
              </w:rPr>
              <w:t xml:space="preserve"> as of 4-12-11. Item.</w:t>
            </w:r>
          </w:p>
        </w:tc>
      </w:tr>
      <w:tr w:rsidR="000B5326" w:rsidRPr="00D93022" w:rsidTr="00EE113D">
        <w:trPr>
          <w:trHeight w:val="385"/>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Radio or television</w:t>
            </w:r>
          </w:p>
        </w:tc>
        <w:tc>
          <w:tcPr>
            <w:tcW w:w="7070" w:type="dxa"/>
            <w:vAlign w:val="center"/>
          </w:tcPr>
          <w:p w:rsidR="000B5326" w:rsidRPr="00D93022" w:rsidRDefault="000B5326" w:rsidP="00DF5AF6">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Darabos, N. (2011). Radio Programme “</w:t>
            </w:r>
            <w:proofErr w:type="spellStart"/>
            <w:r w:rsidRPr="00D93022">
              <w:rPr>
                <w:rFonts w:ascii="Times New Roman" w:eastAsia="Calibri" w:hAnsi="Times New Roman"/>
                <w:lang w:val="en-GB" w:eastAsia="en-US"/>
              </w:rPr>
              <w:t>Mittagsjournal</w:t>
            </w:r>
            <w:proofErr w:type="spellEnd"/>
            <w:proofErr w:type="gramStart"/>
            <w:r w:rsidRPr="00D93022">
              <w:rPr>
                <w:rFonts w:ascii="Times New Roman" w:eastAsia="Calibri" w:hAnsi="Times New Roman"/>
                <w:lang w:val="en-GB" w:eastAsia="en-US"/>
              </w:rPr>
              <w:t>“ of</w:t>
            </w:r>
            <w:proofErr w:type="gramEnd"/>
            <w:r w:rsidRPr="00D93022">
              <w:rPr>
                <w:rFonts w:ascii="Times New Roman" w:eastAsia="Calibri" w:hAnsi="Times New Roman"/>
                <w:lang w:val="en-GB" w:eastAsia="en-US"/>
              </w:rPr>
              <w:t xml:space="preserve"> radio station “Ö3“ as of 18-7-11. </w:t>
            </w:r>
            <w:r w:rsidR="00DF5AF6" w:rsidRPr="00D93022">
              <w:rPr>
                <w:rFonts w:ascii="Times New Roman" w:eastAsia="Calibri" w:hAnsi="Times New Roman"/>
                <w:lang w:val="en-GB" w:eastAsia="en-US"/>
              </w:rPr>
              <w:t xml:space="preserve">Vienna. </w:t>
            </w:r>
            <w:r w:rsidRPr="00D93022">
              <w:rPr>
                <w:rFonts w:ascii="Times New Roman" w:eastAsia="Calibri" w:hAnsi="Times New Roman"/>
                <w:lang w:val="en-GB" w:eastAsia="en-US"/>
              </w:rPr>
              <w:t>Interview.</w:t>
            </w:r>
          </w:p>
        </w:tc>
      </w:tr>
      <w:tr w:rsidR="000B5326" w:rsidRPr="00D93022" w:rsidTr="00EE113D">
        <w:trPr>
          <w:trHeight w:val="608"/>
          <w:jc w:val="center"/>
        </w:trPr>
        <w:tc>
          <w:tcPr>
            <w:tcW w:w="1402"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Internet</w:t>
            </w:r>
          </w:p>
        </w:tc>
        <w:tc>
          <w:tcPr>
            <w:tcW w:w="7070" w:type="dxa"/>
            <w:vAlign w:val="center"/>
          </w:tcPr>
          <w:p w:rsidR="000B5326" w:rsidRPr="00D93022"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Homepage of Fachhochschul-Bachelor Programme Military Leadership. Page Military Erasmus. URL: </w:t>
            </w:r>
            <w:hyperlink r:id="rId13" w:history="1">
              <w:r w:rsidRPr="00D93022">
                <w:rPr>
                  <w:rFonts w:ascii="Times New Roman" w:eastAsia="Calibri" w:hAnsi="Times New Roman"/>
                  <w:lang w:val="en-GB" w:eastAsia="en-US"/>
                </w:rPr>
                <w:t>http://www.miles.ac.at/campus/iep/index_iep.php</w:t>
              </w:r>
            </w:hyperlink>
            <w:r w:rsidRPr="00D93022">
              <w:rPr>
                <w:rFonts w:ascii="Times New Roman" w:eastAsia="Calibri" w:hAnsi="Times New Roman"/>
                <w:lang w:val="en-GB" w:eastAsia="en-US"/>
              </w:rPr>
              <w:t>. [25-11-12].</w:t>
            </w:r>
          </w:p>
        </w:tc>
      </w:tr>
    </w:tbl>
    <w:p w:rsidR="000B5326" w:rsidRPr="00D93022" w:rsidRDefault="000B5326" w:rsidP="000B5326">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D93022">
        <w:rPr>
          <w:rFonts w:eastAsia="Calibri"/>
          <w:b/>
          <w:sz w:val="20"/>
          <w:lang w:val="en-GB" w:eastAsia="en-US"/>
        </w:rPr>
        <w:t xml:space="preserve">Table </w:t>
      </w:r>
      <w:r w:rsidR="00CB45EF">
        <w:rPr>
          <w:rFonts w:eastAsia="Calibri"/>
          <w:b/>
          <w:sz w:val="20"/>
          <w:lang w:val="en-GB" w:eastAsia="en-US"/>
        </w:rPr>
        <w:t>3</w:t>
      </w:r>
      <w:r w:rsidRPr="00D93022">
        <w:rPr>
          <w:rFonts w:eastAsia="Calibri"/>
          <w:b/>
          <w:sz w:val="20"/>
          <w:lang w:val="en-GB" w:eastAsia="en-US"/>
        </w:rPr>
        <w:t>:</w:t>
      </w:r>
      <w:r w:rsidRPr="00D93022">
        <w:rPr>
          <w:rFonts w:eastAsia="Calibri"/>
          <w:sz w:val="20"/>
          <w:lang w:val="en-GB" w:eastAsia="en-US"/>
        </w:rPr>
        <w:t xml:space="preserve"> Most-used entire citations for scientific papers.</w:t>
      </w:r>
      <w:proofErr w:type="gramEnd"/>
      <w:r w:rsidRPr="00D93022">
        <w:rPr>
          <w:rFonts w:eastAsia="Calibri"/>
          <w:sz w:val="20"/>
          <w:vertAlign w:val="superscript"/>
          <w:lang w:val="en-GB" w:eastAsia="en-US"/>
        </w:rPr>
        <w:footnoteReference w:id="4"/>
      </w:r>
    </w:p>
    <w:p w:rsidR="000B5326" w:rsidRPr="00D93022" w:rsidRDefault="000B5326" w:rsidP="000B5326">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lastRenderedPageBreak/>
        <w:t>3.5</w:t>
      </w:r>
      <w:r w:rsidRPr="00D93022">
        <w:rPr>
          <w:rFonts w:eastAsia="Calibri"/>
          <w:b/>
          <w:sz w:val="28"/>
          <w:szCs w:val="28"/>
          <w:lang w:val="en-GB" w:eastAsia="en-US"/>
        </w:rPr>
        <w:tab/>
        <w:t>Footnotes</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Footnotes are to be set at the end of a page. The entire text of the footnote shall appear on the same page as the footnote’s number appears within the text. Font size is 10-normal, line spacing is </w:t>
      </w:r>
      <w:proofErr w:type="gramStart"/>
      <w:r w:rsidRPr="00D93022">
        <w:rPr>
          <w:rFonts w:eastAsia="Calibri"/>
          <w:szCs w:val="24"/>
          <w:lang w:val="en-GB" w:eastAsia="en-US"/>
        </w:rPr>
        <w:t>1,</w:t>
      </w:r>
      <w:proofErr w:type="gramEnd"/>
      <w:r w:rsidRPr="00D93022">
        <w:rPr>
          <w:rFonts w:eastAsia="Calibri"/>
          <w:szCs w:val="24"/>
          <w:lang w:val="en-GB" w:eastAsia="en-US"/>
        </w:rPr>
        <w:t xml:space="preserve"> paragraph (section) is 6 pt., tabulator 1 cm, full justification (an example you can find at the end of this page). If within the entire </w:t>
      </w:r>
      <w:r w:rsidR="006C1DFF" w:rsidRPr="00D93022">
        <w:rPr>
          <w:rFonts w:eastAsia="Calibri"/>
          <w:szCs w:val="24"/>
          <w:lang w:val="en-GB" w:eastAsia="en-US"/>
        </w:rPr>
        <w:t>essay</w:t>
      </w:r>
      <w:r w:rsidRPr="00D93022">
        <w:rPr>
          <w:rFonts w:eastAsia="Calibri"/>
          <w:szCs w:val="24"/>
          <w:lang w:val="en-GB" w:eastAsia="en-US"/>
        </w:rPr>
        <w:t xml:space="preserve"> the number of footnotes remains in double figure</w:t>
      </w:r>
      <w:r w:rsidR="005D0406" w:rsidRPr="00D93022">
        <w:rPr>
          <w:rFonts w:eastAsia="Calibri"/>
          <w:szCs w:val="24"/>
          <w:lang w:val="en-GB" w:eastAsia="en-US"/>
        </w:rPr>
        <w:t>s</w:t>
      </w:r>
      <w:r w:rsidRPr="00D93022">
        <w:rPr>
          <w:rFonts w:eastAsia="Calibri"/>
          <w:szCs w:val="24"/>
          <w:lang w:val="en-GB" w:eastAsia="en-US"/>
        </w:rPr>
        <w:t xml:space="preserve">, then the tabulator is to be set </w:t>
      </w:r>
      <w:r w:rsidR="005D0406" w:rsidRPr="00D93022">
        <w:rPr>
          <w:rFonts w:eastAsia="Calibri"/>
          <w:szCs w:val="24"/>
          <w:lang w:val="en-GB" w:eastAsia="en-US"/>
        </w:rPr>
        <w:t>at</w:t>
      </w:r>
      <w:r w:rsidRPr="00D93022">
        <w:rPr>
          <w:rFonts w:eastAsia="Calibri"/>
          <w:szCs w:val="24"/>
          <w:lang w:val="en-GB" w:eastAsia="en-US"/>
        </w:rPr>
        <w:t xml:space="preserve"> 0.5 cm.</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3.6</w:t>
      </w:r>
      <w:r w:rsidRPr="00D93022">
        <w:rPr>
          <w:rFonts w:eastAsia="Calibri"/>
          <w:b/>
          <w:sz w:val="28"/>
          <w:szCs w:val="28"/>
          <w:lang w:val="en-GB" w:eastAsia="en-US"/>
        </w:rPr>
        <w:tab/>
      </w:r>
      <w:r w:rsidR="000C6869" w:rsidRPr="00D93022">
        <w:rPr>
          <w:rFonts w:eastAsia="Calibri"/>
          <w:b/>
          <w:sz w:val="28"/>
          <w:szCs w:val="28"/>
          <w:lang w:val="en-GB" w:eastAsia="en-US"/>
        </w:rPr>
        <w:t xml:space="preserve">Descriptions of Pictures, </w:t>
      </w:r>
      <w:proofErr w:type="gramStart"/>
      <w:r w:rsidR="000C6869" w:rsidRPr="00D93022">
        <w:rPr>
          <w:rFonts w:eastAsia="Calibri"/>
          <w:b/>
          <w:sz w:val="28"/>
          <w:szCs w:val="28"/>
          <w:lang w:val="en-GB" w:eastAsia="en-US"/>
        </w:rPr>
        <w:t>Graphs</w:t>
      </w:r>
      <w:proofErr w:type="gramEnd"/>
      <w:r w:rsidR="000C6869" w:rsidRPr="00D93022">
        <w:rPr>
          <w:rFonts w:eastAsia="Calibri"/>
          <w:b/>
          <w:sz w:val="28"/>
          <w:szCs w:val="28"/>
          <w:lang w:val="en-GB" w:eastAsia="en-US"/>
        </w:rPr>
        <w:t xml:space="preserve"> or Tables</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Under each picture, graphic and/or table a description (font size 10-normal) is to be set. At the beginning of the description the consecutive serial number within the </w:t>
      </w:r>
      <w:r w:rsidR="006C1DFF" w:rsidRPr="00D93022">
        <w:rPr>
          <w:rFonts w:eastAsia="Calibri"/>
          <w:szCs w:val="24"/>
          <w:lang w:val="en-GB" w:eastAsia="en-US"/>
        </w:rPr>
        <w:t>essay</w:t>
      </w:r>
      <w:r w:rsidRPr="00D93022">
        <w:rPr>
          <w:rFonts w:eastAsia="Calibri"/>
          <w:szCs w:val="24"/>
          <w:lang w:val="en-GB" w:eastAsia="en-US"/>
        </w:rPr>
        <w:t xml:space="preserve"> of the respective picture, </w:t>
      </w:r>
      <w:proofErr w:type="gramStart"/>
      <w:r w:rsidRPr="00D93022">
        <w:rPr>
          <w:rFonts w:eastAsia="Calibri"/>
          <w:szCs w:val="24"/>
          <w:lang w:val="en-GB" w:eastAsia="en-US"/>
        </w:rPr>
        <w:t>graph</w:t>
      </w:r>
      <w:proofErr w:type="gramEnd"/>
      <w:r w:rsidRPr="00D93022">
        <w:rPr>
          <w:rFonts w:eastAsia="Calibri"/>
          <w:szCs w:val="24"/>
          <w:lang w:val="en-GB" w:eastAsia="en-US"/>
        </w:rPr>
        <w:t xml:space="preserve"> and/or table is to be set (font size 10-bold, at the end set a colon!).</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pictures, graphs or tables as well as the description are to be arranged centrally. The source of pictures, </w:t>
      </w:r>
      <w:proofErr w:type="gramStart"/>
      <w:r w:rsidRPr="00D93022">
        <w:rPr>
          <w:rFonts w:eastAsia="Calibri"/>
          <w:szCs w:val="24"/>
          <w:lang w:val="en-GB" w:eastAsia="en-US"/>
        </w:rPr>
        <w:t>graphs</w:t>
      </w:r>
      <w:proofErr w:type="gramEnd"/>
      <w:r w:rsidRPr="00D93022">
        <w:rPr>
          <w:rFonts w:eastAsia="Calibri"/>
          <w:szCs w:val="24"/>
          <w:lang w:val="en-GB" w:eastAsia="en-US"/>
        </w:rPr>
        <w:t xml:space="preserve"> and/or tables is to be described according to the citation rules.</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w:t>
      </w:r>
      <w:r w:rsidR="006C1DFF" w:rsidRPr="00D93022">
        <w:rPr>
          <w:rFonts w:eastAsia="Calibri"/>
          <w:szCs w:val="24"/>
          <w:lang w:val="en-GB" w:eastAsia="en-US"/>
        </w:rPr>
        <w:t>essay</w:t>
      </w:r>
      <w:r w:rsidRPr="00D93022">
        <w:rPr>
          <w:rFonts w:eastAsia="Calibri"/>
          <w:szCs w:val="24"/>
          <w:lang w:val="en-GB" w:eastAsia="en-US"/>
        </w:rPr>
        <w:t xml:space="preserve"> text following the description is to be separated from it by pressing the enter key once. Example:</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D93022">
        <w:rPr>
          <w:rFonts w:ascii="Calibri" w:eastAsia="Calibri" w:hAnsi="Calibri"/>
          <w:sz w:val="22"/>
          <w:szCs w:val="22"/>
          <w:lang w:val="en-GB" w:eastAsia="de-AT"/>
        </w:rPr>
        <w:drawing>
          <wp:inline distT="0" distB="0" distL="0" distR="0" wp14:anchorId="0E15800D" wp14:editId="69DE3927">
            <wp:extent cx="3600000" cy="1724222"/>
            <wp:effectExtent l="0" t="0" r="635" b="9525"/>
            <wp:docPr id="19"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4"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D93022">
        <w:rPr>
          <w:rFonts w:eastAsia="Calibri"/>
          <w:b/>
          <w:sz w:val="20"/>
          <w:lang w:val="en-GB" w:eastAsia="en-US"/>
        </w:rPr>
        <w:t>Figure 1:</w:t>
      </w:r>
      <w:r w:rsidRPr="00D93022">
        <w:rPr>
          <w:rFonts w:eastAsia="Calibri"/>
          <w:sz w:val="20"/>
          <w:lang w:val="en-GB" w:eastAsia="en-US"/>
        </w:rPr>
        <w:t xml:space="preserve"> National and international Officer Cadets during</w:t>
      </w:r>
      <w:r w:rsidRPr="00D93022">
        <w:rPr>
          <w:rFonts w:eastAsia="Calibri"/>
          <w:sz w:val="20"/>
          <w:lang w:val="en-GB" w:eastAsia="en-US"/>
        </w:rPr>
        <w:br/>
        <w:t>the leadership training Crisis Management Operations.</w:t>
      </w:r>
      <w:r w:rsidRPr="00D93022">
        <w:rPr>
          <w:rFonts w:eastAsia="Calibri"/>
          <w:sz w:val="20"/>
          <w:vertAlign w:val="superscript"/>
          <w:lang w:val="en-GB" w:eastAsia="en-US"/>
        </w:rPr>
        <w:footnoteReference w:id="5"/>
      </w:r>
    </w:p>
    <w:p w:rsidR="00EF4AE9" w:rsidRPr="00D93022" w:rsidRDefault="00EF4AE9" w:rsidP="00EF4AE9">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F4AE9" w:rsidRPr="00D93022" w:rsidRDefault="00EF4AE9" w:rsidP="00EF4AE9">
      <w:pPr>
        <w:rPr>
          <w:rFonts w:eastAsia="Calibri"/>
          <w:szCs w:val="24"/>
          <w:lang w:val="en-GB" w:eastAsia="en-US"/>
        </w:rPr>
      </w:pPr>
      <w:r w:rsidRPr="00D93022">
        <w:rPr>
          <w:rFonts w:eastAsia="Calibri"/>
          <w:szCs w:val="24"/>
          <w:lang w:val="en-GB" w:eastAsia="en-US"/>
        </w:rPr>
        <w:t>Basically</w:t>
      </w:r>
      <w:r w:rsidR="00671615">
        <w:rPr>
          <w:rFonts w:eastAsia="Calibri"/>
          <w:szCs w:val="24"/>
          <w:lang w:val="en-GB" w:eastAsia="en-US"/>
        </w:rPr>
        <w:t>,</w:t>
      </w:r>
      <w:r w:rsidRPr="00D93022">
        <w:rPr>
          <w:rFonts w:eastAsia="Calibri"/>
          <w:szCs w:val="24"/>
          <w:lang w:val="en-GB" w:eastAsia="en-US"/>
        </w:rPr>
        <w:t xml:space="preserve"> pictures, </w:t>
      </w:r>
      <w:proofErr w:type="gramStart"/>
      <w:r w:rsidRPr="00D93022">
        <w:rPr>
          <w:rFonts w:eastAsia="Calibri"/>
          <w:szCs w:val="24"/>
          <w:lang w:val="en-GB" w:eastAsia="en-US"/>
        </w:rPr>
        <w:t>graphs</w:t>
      </w:r>
      <w:proofErr w:type="gramEnd"/>
      <w:r w:rsidRPr="00D93022">
        <w:rPr>
          <w:rFonts w:eastAsia="Calibri"/>
          <w:szCs w:val="24"/>
          <w:lang w:val="en-GB" w:eastAsia="en-US"/>
        </w:rPr>
        <w:t xml:space="preserve"> or tables are to use for supporting the </w:t>
      </w:r>
      <w:r w:rsidR="006C1DFF" w:rsidRPr="00D93022">
        <w:rPr>
          <w:rFonts w:eastAsia="Calibri"/>
          <w:szCs w:val="24"/>
          <w:lang w:val="en-GB" w:eastAsia="en-US"/>
        </w:rPr>
        <w:t>essay</w:t>
      </w:r>
      <w:r w:rsidR="005D0406" w:rsidRPr="00D93022">
        <w:rPr>
          <w:rFonts w:eastAsia="Calibri"/>
          <w:szCs w:val="24"/>
          <w:lang w:val="en-GB" w:eastAsia="en-US"/>
        </w:rPr>
        <w:t>’s</w:t>
      </w:r>
      <w:r w:rsidRPr="00D93022">
        <w:rPr>
          <w:rFonts w:eastAsia="Calibri"/>
          <w:szCs w:val="24"/>
          <w:lang w:val="en-GB" w:eastAsia="en-US"/>
        </w:rPr>
        <w:t xml:space="preserve"> text. As literal</w:t>
      </w:r>
      <w:r w:rsidRPr="00D93022">
        <w:rPr>
          <w:lang w:val="en-GB"/>
        </w:rPr>
        <w:t xml:space="preserve"> </w:t>
      </w:r>
      <w:r w:rsidRPr="00D93022">
        <w:rPr>
          <w:rFonts w:eastAsia="Calibri"/>
          <w:szCs w:val="24"/>
          <w:lang w:val="en-GB" w:eastAsia="en-US"/>
        </w:rPr>
        <w:t>citations they are to be commentated before and/or after.</w:t>
      </w:r>
      <w:r w:rsidRPr="00D93022">
        <w:rPr>
          <w:rFonts w:eastAsia="Calibri"/>
          <w:szCs w:val="24"/>
          <w:lang w:val="en-GB" w:eastAsia="en-US"/>
        </w:rPr>
        <w:br w:type="page"/>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lastRenderedPageBreak/>
        <w:t>3.7</w:t>
      </w:r>
      <w:r w:rsidRPr="00D93022">
        <w:rPr>
          <w:rFonts w:eastAsia="Calibri"/>
          <w:b/>
          <w:sz w:val="28"/>
          <w:szCs w:val="28"/>
          <w:lang w:val="en-GB" w:eastAsia="en-US"/>
        </w:rPr>
        <w:tab/>
      </w:r>
      <w:r w:rsidR="000C6869" w:rsidRPr="00D93022">
        <w:rPr>
          <w:rFonts w:eastAsia="Calibri"/>
          <w:b/>
          <w:sz w:val="28"/>
          <w:szCs w:val="28"/>
          <w:lang w:val="en-GB" w:eastAsia="en-US"/>
        </w:rPr>
        <w:t>Length and Quality of the Essay</w:t>
      </w:r>
    </w:p>
    <w:p w:rsidR="00EF4AE9" w:rsidRPr="00D93022"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Basically, the </w:t>
      </w:r>
      <w:r w:rsidR="00485503" w:rsidRPr="00D93022">
        <w:rPr>
          <w:rFonts w:eastAsia="Calibri"/>
          <w:szCs w:val="24"/>
          <w:lang w:val="en-GB" w:eastAsia="en-US"/>
        </w:rPr>
        <w:t>e</w:t>
      </w:r>
      <w:r w:rsidR="006C1DFF" w:rsidRPr="00D93022">
        <w:rPr>
          <w:rFonts w:eastAsia="Calibri"/>
          <w:szCs w:val="24"/>
          <w:lang w:val="en-GB" w:eastAsia="en-US"/>
        </w:rPr>
        <w:t>ssay</w:t>
      </w:r>
      <w:r w:rsidRPr="00D93022">
        <w:rPr>
          <w:rFonts w:eastAsia="Calibri"/>
          <w:szCs w:val="24"/>
          <w:lang w:val="en-GB" w:eastAsia="en-US"/>
        </w:rPr>
        <w:t xml:space="preserve"> </w:t>
      </w:r>
      <w:r w:rsidR="005D0406" w:rsidRPr="00D93022">
        <w:rPr>
          <w:rFonts w:eastAsia="Calibri"/>
          <w:szCs w:val="24"/>
          <w:lang w:val="en-GB" w:eastAsia="en-US"/>
        </w:rPr>
        <w:t xml:space="preserve">is to run </w:t>
      </w:r>
      <w:r w:rsidR="00480E51" w:rsidRPr="00D93022">
        <w:rPr>
          <w:rFonts w:eastAsia="Calibri"/>
          <w:szCs w:val="24"/>
          <w:lang w:val="en-GB" w:eastAsia="en-US"/>
        </w:rPr>
        <w:t xml:space="preserve">approximately </w:t>
      </w:r>
      <w:r w:rsidR="004F3879">
        <w:rPr>
          <w:rFonts w:eastAsia="Calibri"/>
          <w:szCs w:val="24"/>
          <w:lang w:val="en-GB" w:eastAsia="en-US"/>
        </w:rPr>
        <w:t xml:space="preserve">from three to four </w:t>
      </w:r>
      <w:r w:rsidRPr="00D93022">
        <w:rPr>
          <w:rFonts w:eastAsia="Calibri"/>
          <w:szCs w:val="24"/>
          <w:lang w:val="en-GB" w:eastAsia="en-US"/>
        </w:rPr>
        <w:t xml:space="preserve">pages. These are text pages </w:t>
      </w:r>
      <w:r w:rsidR="00313F8D" w:rsidRPr="00D93022">
        <w:rPr>
          <w:rFonts w:eastAsia="Calibri"/>
          <w:szCs w:val="24"/>
          <w:lang w:val="en-GB" w:eastAsia="en-US"/>
        </w:rPr>
        <w:t xml:space="preserve">(starting after the table of contents until before the annexes) </w:t>
      </w:r>
      <w:r w:rsidRPr="00D93022">
        <w:rPr>
          <w:rFonts w:eastAsia="Calibri"/>
          <w:szCs w:val="24"/>
          <w:lang w:val="en-GB" w:eastAsia="en-US"/>
        </w:rPr>
        <w:t xml:space="preserve">and </w:t>
      </w:r>
      <w:r w:rsidRPr="00D93022">
        <w:rPr>
          <w:rFonts w:eastAsia="Calibri"/>
          <w:b/>
          <w:szCs w:val="24"/>
          <w:u w:val="single"/>
          <w:lang w:val="en-GB" w:eastAsia="en-US"/>
        </w:rPr>
        <w:t>do not include pictures, graphs</w:t>
      </w:r>
      <w:r w:rsidR="00313F8D" w:rsidRPr="00D93022">
        <w:rPr>
          <w:rFonts w:eastAsia="Calibri"/>
          <w:b/>
          <w:szCs w:val="24"/>
          <w:u w:val="single"/>
          <w:lang w:val="en-GB" w:eastAsia="en-US"/>
        </w:rPr>
        <w:t>,</w:t>
      </w:r>
      <w:r w:rsidRPr="00D93022">
        <w:rPr>
          <w:rFonts w:eastAsia="Calibri"/>
          <w:b/>
          <w:szCs w:val="24"/>
          <w:u w:val="single"/>
          <w:lang w:val="en-GB" w:eastAsia="en-US"/>
        </w:rPr>
        <w:t xml:space="preserve"> tables</w:t>
      </w:r>
      <w:r w:rsidR="000117B4" w:rsidRPr="00D93022">
        <w:rPr>
          <w:rFonts w:eastAsia="Calibri"/>
          <w:b/>
          <w:szCs w:val="24"/>
          <w:u w:val="single"/>
          <w:lang w:val="en-GB" w:eastAsia="en-US"/>
        </w:rPr>
        <w:t>, literal quotations</w:t>
      </w:r>
      <w:r w:rsidR="00313F8D" w:rsidRPr="00D93022">
        <w:rPr>
          <w:rFonts w:eastAsia="Calibri"/>
          <w:b/>
          <w:szCs w:val="24"/>
          <w:u w:val="single"/>
          <w:lang w:val="en-GB" w:eastAsia="en-US"/>
        </w:rPr>
        <w:t xml:space="preserve"> or footnotes</w:t>
      </w:r>
      <w:r w:rsidRPr="00D93022">
        <w:rPr>
          <w:rFonts w:eastAsia="Calibri"/>
          <w:szCs w:val="24"/>
          <w:lang w:val="en-GB" w:eastAsia="en-US"/>
        </w:rPr>
        <w:t>.</w:t>
      </w:r>
    </w:p>
    <w:p w:rsidR="00313F8D" w:rsidRPr="00D93022"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Counting the words – according to Microsoft Word word-counting – these numbers of pages equal </w:t>
      </w:r>
      <w:r w:rsidR="004F3879">
        <w:rPr>
          <w:rFonts w:eastAsia="Calibri"/>
          <w:szCs w:val="24"/>
          <w:lang w:val="en-GB" w:eastAsia="en-US"/>
        </w:rPr>
        <w:t xml:space="preserve">750-1,000 </w:t>
      </w:r>
      <w:r w:rsidRPr="00D93022">
        <w:rPr>
          <w:rFonts w:eastAsia="Calibri"/>
          <w:szCs w:val="24"/>
          <w:lang w:val="en-GB" w:eastAsia="en-US"/>
        </w:rPr>
        <w:t xml:space="preserve">words for the </w:t>
      </w:r>
      <w:r w:rsidR="00480E51" w:rsidRPr="00D93022">
        <w:rPr>
          <w:rFonts w:eastAsia="Calibri"/>
          <w:szCs w:val="24"/>
          <w:lang w:val="en-GB" w:eastAsia="en-US"/>
        </w:rPr>
        <w:t>e</w:t>
      </w:r>
      <w:r w:rsidR="006C1DFF" w:rsidRPr="00D93022">
        <w:rPr>
          <w:rFonts w:eastAsia="Calibri"/>
          <w:szCs w:val="24"/>
          <w:lang w:val="en-GB" w:eastAsia="en-US"/>
        </w:rPr>
        <w:t>ssay</w:t>
      </w:r>
      <w:r w:rsidR="000117B4" w:rsidRPr="00D93022">
        <w:rPr>
          <w:rFonts w:eastAsia="Calibri"/>
          <w:szCs w:val="24"/>
          <w:lang w:val="en-GB" w:eastAsia="en-US"/>
        </w:rPr>
        <w:t>.</w:t>
      </w:r>
    </w:p>
    <w:p w:rsidR="00313F8D" w:rsidRPr="00D93022"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Basically, students are to author their </w:t>
      </w:r>
      <w:r w:rsidR="00F940B4" w:rsidRPr="00D93022">
        <w:rPr>
          <w:rFonts w:eastAsia="Calibri"/>
          <w:szCs w:val="24"/>
          <w:lang w:val="en-GB" w:eastAsia="en-US"/>
        </w:rPr>
        <w:t>essays</w:t>
      </w:r>
      <w:r w:rsidRPr="00D93022">
        <w:rPr>
          <w:rFonts w:eastAsia="Calibri"/>
          <w:szCs w:val="24"/>
          <w:lang w:val="en-GB" w:eastAsia="en-US"/>
        </w:rPr>
        <w:t xml:space="preserve"> in English language. Spelling and grammar is to be used according to British English.</w:t>
      </w:r>
    </w:p>
    <w:p w:rsidR="00282602" w:rsidRPr="00D93022" w:rsidRDefault="005D0406" w:rsidP="0028260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To assure a proper quality, the author has to minimize spelling and grammar errors. </w:t>
      </w:r>
      <w:r w:rsidR="004F3879">
        <w:rPr>
          <w:rFonts w:eastAsia="Calibri"/>
          <w:szCs w:val="24"/>
          <w:lang w:val="en-GB" w:eastAsia="en-US"/>
        </w:rPr>
        <w:t>Two</w:t>
      </w:r>
      <w:r w:rsidR="00282602" w:rsidRPr="00D93022">
        <w:rPr>
          <w:rFonts w:eastAsia="Calibri"/>
          <w:szCs w:val="24"/>
          <w:lang w:val="en-GB" w:eastAsia="en-US"/>
        </w:rPr>
        <w:t xml:space="preserve"> capital error</w:t>
      </w:r>
      <w:r w:rsidR="004F3879">
        <w:rPr>
          <w:rFonts w:eastAsia="Calibri"/>
          <w:szCs w:val="24"/>
          <w:lang w:val="en-GB" w:eastAsia="en-US"/>
        </w:rPr>
        <w:t>s</w:t>
      </w:r>
      <w:r w:rsidR="00282602" w:rsidRPr="00D93022">
        <w:rPr>
          <w:rFonts w:eastAsia="Calibri"/>
          <w:szCs w:val="24"/>
          <w:lang w:val="en-GB" w:eastAsia="en-US"/>
        </w:rPr>
        <w:t xml:space="preserve"> </w:t>
      </w:r>
      <w:r w:rsidR="004F3879">
        <w:rPr>
          <w:rFonts w:eastAsia="Calibri"/>
          <w:szCs w:val="24"/>
          <w:lang w:val="en-GB" w:eastAsia="en-US"/>
        </w:rPr>
        <w:t>are</w:t>
      </w:r>
      <w:r w:rsidR="00282602" w:rsidRPr="00D93022">
        <w:rPr>
          <w:rFonts w:eastAsia="Calibri"/>
          <w:szCs w:val="24"/>
          <w:lang w:val="en-GB" w:eastAsia="en-US"/>
        </w:rPr>
        <w:t xml:space="preserve"> allowed per </w:t>
      </w:r>
      <w:r w:rsidR="004F3879">
        <w:rPr>
          <w:rFonts w:eastAsia="Calibri"/>
          <w:szCs w:val="24"/>
          <w:lang w:val="en-GB" w:eastAsia="en-US"/>
        </w:rPr>
        <w:t>250 words</w:t>
      </w:r>
      <w:r w:rsidR="00282602" w:rsidRPr="00D93022">
        <w:rPr>
          <w:rFonts w:eastAsia="Calibri"/>
          <w:szCs w:val="24"/>
          <w:lang w:val="en-GB" w:eastAsia="en-US"/>
        </w:rPr>
        <w:t xml:space="preserve"> (a capital error is, for instance, a spelling mistake or a grammatical error). Four comma errors or ten </w:t>
      </w:r>
      <w:r w:rsidR="004F3879">
        <w:rPr>
          <w:rFonts w:eastAsia="Calibri"/>
          <w:szCs w:val="24"/>
          <w:lang w:val="en-GB" w:eastAsia="en-US"/>
        </w:rPr>
        <w:t>format</w:t>
      </w:r>
      <w:r w:rsidR="00282602" w:rsidRPr="00D93022">
        <w:rPr>
          <w:rFonts w:eastAsia="Calibri"/>
          <w:szCs w:val="24"/>
          <w:lang w:val="en-GB" w:eastAsia="en-US"/>
        </w:rPr>
        <w:t xml:space="preserve"> errors a</w:t>
      </w:r>
      <w:r w:rsidR="00447C72" w:rsidRPr="00D93022">
        <w:rPr>
          <w:rFonts w:eastAsia="Calibri"/>
          <w:szCs w:val="24"/>
          <w:lang w:val="en-GB" w:eastAsia="en-US"/>
        </w:rPr>
        <w:t>re amount to one capital error.</w:t>
      </w:r>
    </w:p>
    <w:p w:rsidR="007B73E4" w:rsidRPr="00D93022" w:rsidRDefault="007B73E4" w:rsidP="007B73E4">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EE113D" w:rsidRPr="00D93022"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D93022">
        <w:rPr>
          <w:rFonts w:eastAsia="Calibri"/>
          <w:b/>
          <w:sz w:val="32"/>
          <w:szCs w:val="32"/>
          <w:lang w:val="en-GB" w:eastAsia="en-US"/>
        </w:rPr>
        <w:lastRenderedPageBreak/>
        <w:t>4.</w:t>
      </w:r>
      <w:r w:rsidRPr="00D93022">
        <w:rPr>
          <w:rFonts w:eastAsia="Calibri"/>
          <w:b/>
          <w:sz w:val="32"/>
          <w:szCs w:val="32"/>
          <w:lang w:val="en-GB" w:eastAsia="en-US"/>
        </w:rPr>
        <w:tab/>
        <w:t xml:space="preserve">Sequence of the </w:t>
      </w:r>
      <w:r w:rsidR="000C6869" w:rsidRPr="00D93022">
        <w:rPr>
          <w:rFonts w:eastAsia="Calibri"/>
          <w:b/>
          <w:sz w:val="32"/>
          <w:szCs w:val="32"/>
          <w:lang w:val="en-GB" w:eastAsia="en-US"/>
        </w:rPr>
        <w:t>E</w:t>
      </w:r>
      <w:r w:rsidR="006C1DFF" w:rsidRPr="00D93022">
        <w:rPr>
          <w:rFonts w:eastAsia="Calibri"/>
          <w:b/>
          <w:sz w:val="32"/>
          <w:szCs w:val="32"/>
          <w:lang w:val="en-GB" w:eastAsia="en-US"/>
        </w:rPr>
        <w:t>ssay</w:t>
      </w:r>
    </w:p>
    <w:p w:rsidR="00EE113D" w:rsidRPr="00D93022"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E113D" w:rsidRPr="00D93022"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4.1</w:t>
      </w:r>
      <w:r w:rsidRPr="00D93022">
        <w:rPr>
          <w:rFonts w:eastAsia="Calibri"/>
          <w:b/>
          <w:sz w:val="28"/>
          <w:szCs w:val="28"/>
          <w:lang w:val="en-GB" w:eastAsia="en-US"/>
        </w:rPr>
        <w:tab/>
        <w:t xml:space="preserve">General </w:t>
      </w:r>
      <w:r w:rsidR="000C6869" w:rsidRPr="00D93022">
        <w:rPr>
          <w:rFonts w:eastAsia="Calibri"/>
          <w:b/>
          <w:sz w:val="28"/>
          <w:szCs w:val="28"/>
          <w:lang w:val="en-GB" w:eastAsia="en-US"/>
        </w:rPr>
        <w:t>R</w:t>
      </w:r>
      <w:r w:rsidRPr="00D93022">
        <w:rPr>
          <w:rFonts w:eastAsia="Calibri"/>
          <w:b/>
          <w:sz w:val="28"/>
          <w:szCs w:val="28"/>
          <w:lang w:val="en-GB" w:eastAsia="en-US"/>
        </w:rPr>
        <w:t>emarks</w:t>
      </w:r>
    </w:p>
    <w:p w:rsidR="00EE113D" w:rsidRPr="00D93022"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It is recommended to put into practice the </w:t>
      </w:r>
      <w:r w:rsidR="006C1DFF" w:rsidRPr="00D93022">
        <w:rPr>
          <w:rFonts w:eastAsia="Calibri"/>
          <w:szCs w:val="24"/>
          <w:lang w:val="en-GB" w:eastAsia="en-US"/>
        </w:rPr>
        <w:t>essay</w:t>
      </w:r>
      <w:r w:rsidR="005D0406" w:rsidRPr="00D93022">
        <w:rPr>
          <w:rFonts w:eastAsia="Calibri"/>
          <w:szCs w:val="24"/>
          <w:lang w:val="en-GB" w:eastAsia="en-US"/>
        </w:rPr>
        <w:t>’s</w:t>
      </w:r>
      <w:r w:rsidRPr="00D93022">
        <w:rPr>
          <w:rFonts w:eastAsia="Calibri"/>
          <w:szCs w:val="24"/>
          <w:lang w:val="en-GB" w:eastAsia="en-US"/>
        </w:rPr>
        <w:t xml:space="preserve"> sections according to the advice hereinafter for the purpose of creating a coherent content.</w:t>
      </w:r>
    </w:p>
    <w:p w:rsidR="00EE113D" w:rsidRPr="00D93022"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FB3DB1" w:rsidRPr="00D93022" w:rsidRDefault="00FB3DB1" w:rsidP="00FB3DB1">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4.</w:t>
      </w:r>
      <w:r w:rsidR="007D7E32" w:rsidRPr="00D93022">
        <w:rPr>
          <w:rFonts w:eastAsia="Calibri"/>
          <w:b/>
          <w:sz w:val="28"/>
          <w:szCs w:val="28"/>
          <w:lang w:val="en-GB" w:eastAsia="en-US"/>
        </w:rPr>
        <w:t>2</w:t>
      </w:r>
      <w:r w:rsidRPr="00D93022">
        <w:rPr>
          <w:rFonts w:eastAsia="Calibri"/>
          <w:b/>
          <w:sz w:val="28"/>
          <w:szCs w:val="28"/>
          <w:lang w:val="en-GB" w:eastAsia="en-US"/>
        </w:rPr>
        <w:tab/>
        <w:t xml:space="preserve">Title </w:t>
      </w:r>
      <w:r w:rsidR="000C6869" w:rsidRPr="00D93022">
        <w:rPr>
          <w:rFonts w:eastAsia="Calibri"/>
          <w:b/>
          <w:sz w:val="28"/>
          <w:szCs w:val="28"/>
          <w:lang w:val="en-GB" w:eastAsia="en-US"/>
        </w:rPr>
        <w:t>P</w:t>
      </w:r>
      <w:r w:rsidRPr="00D93022">
        <w:rPr>
          <w:rFonts w:eastAsia="Calibri"/>
          <w:b/>
          <w:sz w:val="28"/>
          <w:szCs w:val="28"/>
          <w:lang w:val="en-GB" w:eastAsia="en-US"/>
        </w:rPr>
        <w:t>age</w:t>
      </w:r>
    </w:p>
    <w:p w:rsidR="00FB3DB1" w:rsidRPr="00D93022" w:rsidRDefault="00E131CF" w:rsidP="00FB3DB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S</w:t>
      </w:r>
      <w:r w:rsidR="00FB3DB1" w:rsidRPr="00D93022">
        <w:rPr>
          <w:rFonts w:eastAsia="Calibri"/>
          <w:szCs w:val="24"/>
          <w:lang w:val="en-GB" w:eastAsia="en-US"/>
        </w:rPr>
        <w:t>tudents have to use the title page according to sub-chapter 5.</w:t>
      </w:r>
      <w:r w:rsidR="00485503" w:rsidRPr="00D93022">
        <w:rPr>
          <w:rFonts w:eastAsia="Calibri"/>
          <w:szCs w:val="24"/>
          <w:lang w:val="en-GB" w:eastAsia="en-US"/>
        </w:rPr>
        <w:t>1</w:t>
      </w:r>
      <w:r w:rsidR="00FB3DB1" w:rsidRPr="00D93022">
        <w:rPr>
          <w:rFonts w:eastAsia="Calibri"/>
          <w:szCs w:val="24"/>
          <w:lang w:val="en-GB" w:eastAsia="en-US"/>
        </w:rPr>
        <w:t xml:space="preserve"> of this regulation.</w:t>
      </w:r>
    </w:p>
    <w:p w:rsidR="007B73E4" w:rsidRPr="00D93022"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4.</w:t>
      </w:r>
      <w:r w:rsidR="007D7E32" w:rsidRPr="00D93022">
        <w:rPr>
          <w:rFonts w:eastAsia="Calibri"/>
          <w:b/>
          <w:sz w:val="28"/>
          <w:szCs w:val="28"/>
          <w:lang w:val="en-GB" w:eastAsia="en-US"/>
        </w:rPr>
        <w:t>3</w:t>
      </w:r>
      <w:r w:rsidR="000C6869" w:rsidRPr="00D93022">
        <w:rPr>
          <w:rFonts w:eastAsia="Calibri"/>
          <w:b/>
          <w:sz w:val="28"/>
          <w:szCs w:val="28"/>
          <w:lang w:val="en-GB" w:eastAsia="en-US"/>
        </w:rPr>
        <w:tab/>
        <w:t>Abstract</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Immediately after the title page </w:t>
      </w:r>
      <w:r w:rsidR="00753D1E" w:rsidRPr="00D93022">
        <w:rPr>
          <w:rFonts w:eastAsia="Calibri"/>
          <w:szCs w:val="24"/>
          <w:lang w:val="en-GB" w:eastAsia="en-US"/>
        </w:rPr>
        <w:t>an</w:t>
      </w:r>
      <w:r w:rsidRPr="00D93022">
        <w:rPr>
          <w:rFonts w:eastAsia="Calibri"/>
          <w:szCs w:val="24"/>
          <w:lang w:val="en-GB" w:eastAsia="en-US"/>
        </w:rPr>
        <w:t xml:space="preserve"> abstract </w:t>
      </w:r>
      <w:r w:rsidR="007D7E32" w:rsidRPr="00D93022">
        <w:rPr>
          <w:rFonts w:eastAsia="Calibri"/>
          <w:szCs w:val="24"/>
          <w:lang w:val="en-GB" w:eastAsia="en-US"/>
        </w:rPr>
        <w:t>is</w:t>
      </w:r>
      <w:r w:rsidRPr="00D93022">
        <w:rPr>
          <w:rFonts w:eastAsia="Calibri"/>
          <w:szCs w:val="24"/>
          <w:lang w:val="en-GB" w:eastAsia="en-US"/>
        </w:rPr>
        <w:t xml:space="preserve"> to be created.</w:t>
      </w:r>
      <w:r w:rsidR="004F3879">
        <w:rPr>
          <w:rFonts w:eastAsia="Calibri"/>
          <w:szCs w:val="24"/>
          <w:lang w:val="en-GB" w:eastAsia="en-US"/>
        </w:rPr>
        <w:t xml:space="preserve"> The abstract does not count to the number of words.</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size of </w:t>
      </w:r>
      <w:r w:rsidR="007D7E32" w:rsidRPr="00D93022">
        <w:rPr>
          <w:rFonts w:eastAsia="Calibri"/>
          <w:szCs w:val="24"/>
          <w:lang w:val="en-GB" w:eastAsia="en-US"/>
        </w:rPr>
        <w:t>the</w:t>
      </w:r>
      <w:r w:rsidRPr="00D93022">
        <w:rPr>
          <w:rFonts w:eastAsia="Calibri"/>
          <w:szCs w:val="24"/>
          <w:lang w:val="en-GB" w:eastAsia="en-US"/>
        </w:rPr>
        <w:t xml:space="preserve"> abstract is </w:t>
      </w:r>
      <w:r w:rsidR="00753D1E" w:rsidRPr="00D93022">
        <w:rPr>
          <w:rFonts w:eastAsia="Calibri"/>
          <w:szCs w:val="24"/>
          <w:lang w:val="en-GB" w:eastAsia="en-US"/>
        </w:rPr>
        <w:t xml:space="preserve">to be </w:t>
      </w:r>
      <w:r w:rsidRPr="00D93022">
        <w:rPr>
          <w:rFonts w:eastAsia="Calibri"/>
          <w:szCs w:val="24"/>
          <w:lang w:val="en-GB" w:eastAsia="en-US"/>
        </w:rPr>
        <w:t xml:space="preserve">approximately </w:t>
      </w:r>
      <w:r w:rsidR="004F3879">
        <w:rPr>
          <w:rFonts w:eastAsia="Calibri"/>
          <w:szCs w:val="24"/>
          <w:lang w:val="en-GB" w:eastAsia="en-US"/>
        </w:rPr>
        <w:t>30</w:t>
      </w:r>
      <w:r w:rsidRPr="00D93022">
        <w:rPr>
          <w:rFonts w:eastAsia="Calibri"/>
          <w:szCs w:val="24"/>
          <w:lang w:val="en-GB" w:eastAsia="en-US"/>
        </w:rPr>
        <w:t xml:space="preserve"> per cent of one page.</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After the abstract </w:t>
      </w:r>
      <w:r w:rsidR="007D7E32" w:rsidRPr="00D93022">
        <w:rPr>
          <w:rFonts w:eastAsia="Calibri"/>
          <w:szCs w:val="24"/>
          <w:lang w:val="en-GB" w:eastAsia="en-US"/>
        </w:rPr>
        <w:t xml:space="preserve">– </w:t>
      </w:r>
      <w:r w:rsidRPr="00D93022">
        <w:rPr>
          <w:rFonts w:eastAsia="Calibri"/>
          <w:szCs w:val="24"/>
          <w:lang w:val="en-GB" w:eastAsia="en-US"/>
        </w:rPr>
        <w:t>on</w:t>
      </w:r>
      <w:r w:rsidR="007D7E32" w:rsidRPr="00D93022">
        <w:rPr>
          <w:rFonts w:eastAsia="Calibri"/>
          <w:szCs w:val="24"/>
          <w:lang w:val="en-GB" w:eastAsia="en-US"/>
        </w:rPr>
        <w:t xml:space="preserve"> </w:t>
      </w:r>
      <w:r w:rsidRPr="00D93022">
        <w:rPr>
          <w:rFonts w:eastAsia="Calibri"/>
          <w:szCs w:val="24"/>
          <w:lang w:val="en-GB" w:eastAsia="en-US"/>
        </w:rPr>
        <w:t xml:space="preserve">the same page </w:t>
      </w:r>
      <w:r w:rsidR="007D7E32" w:rsidRPr="00D93022">
        <w:rPr>
          <w:rFonts w:eastAsia="Calibri"/>
          <w:szCs w:val="24"/>
          <w:lang w:val="en-GB" w:eastAsia="en-US"/>
        </w:rPr>
        <w:t xml:space="preserve">– </w:t>
      </w:r>
      <w:r w:rsidR="004F3879">
        <w:rPr>
          <w:rFonts w:eastAsia="Calibri"/>
          <w:szCs w:val="24"/>
          <w:lang w:val="en-GB" w:eastAsia="en-US"/>
        </w:rPr>
        <w:t>five</w:t>
      </w:r>
      <w:r w:rsidR="007D7E32" w:rsidRPr="00D93022">
        <w:rPr>
          <w:rFonts w:eastAsia="Calibri"/>
          <w:szCs w:val="24"/>
          <w:lang w:val="en-GB" w:eastAsia="en-US"/>
        </w:rPr>
        <w:t xml:space="preserve"> </w:t>
      </w:r>
      <w:r w:rsidRPr="00D93022">
        <w:rPr>
          <w:rFonts w:eastAsia="Calibri"/>
          <w:szCs w:val="24"/>
          <w:lang w:val="en-GB" w:eastAsia="en-US"/>
        </w:rPr>
        <w:t xml:space="preserve">keywords referring to the most </w:t>
      </w:r>
      <w:r w:rsidR="000C6869" w:rsidRPr="00D93022">
        <w:rPr>
          <w:rFonts w:eastAsia="Calibri"/>
          <w:szCs w:val="24"/>
          <w:lang w:val="en-GB" w:eastAsia="en-US"/>
        </w:rPr>
        <w:t>essential</w:t>
      </w:r>
      <w:r w:rsidRPr="00D93022">
        <w:rPr>
          <w:rFonts w:eastAsia="Calibri"/>
          <w:szCs w:val="24"/>
          <w:lang w:val="en-GB" w:eastAsia="en-US"/>
        </w:rPr>
        <w:t xml:space="preserve"> </w:t>
      </w:r>
      <w:r w:rsidR="006C1DFF" w:rsidRPr="00D93022">
        <w:rPr>
          <w:rFonts w:eastAsia="Calibri"/>
          <w:szCs w:val="24"/>
          <w:lang w:val="en-GB" w:eastAsia="en-US"/>
        </w:rPr>
        <w:t>essay</w:t>
      </w:r>
      <w:r w:rsidRPr="00D93022">
        <w:rPr>
          <w:rFonts w:eastAsia="Calibri"/>
          <w:szCs w:val="24"/>
          <w:lang w:val="en-GB" w:eastAsia="en-US"/>
        </w:rPr>
        <w:t xml:space="preserve"> parts are to be mentioned.</w:t>
      </w:r>
    </w:p>
    <w:p w:rsidR="007D7E32" w:rsidRPr="00D93022" w:rsidRDefault="007D7E32"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w:t>
      </w:r>
      <w:r w:rsidR="00E131CF" w:rsidRPr="00D93022">
        <w:rPr>
          <w:rFonts w:eastAsia="Calibri"/>
          <w:szCs w:val="24"/>
          <w:lang w:val="en-GB" w:eastAsia="en-US"/>
        </w:rPr>
        <w:t xml:space="preserve"> abstract and the keywords should not exceed </w:t>
      </w:r>
      <w:r w:rsidR="004F3879">
        <w:rPr>
          <w:rFonts w:eastAsia="Calibri"/>
          <w:szCs w:val="24"/>
          <w:lang w:val="en-GB" w:eastAsia="en-US"/>
        </w:rPr>
        <w:t xml:space="preserve">50 per cent of a </w:t>
      </w:r>
      <w:r w:rsidR="00E131CF" w:rsidRPr="00D93022">
        <w:rPr>
          <w:rFonts w:eastAsia="Calibri"/>
          <w:szCs w:val="24"/>
          <w:lang w:val="en-GB" w:eastAsia="en-US"/>
        </w:rPr>
        <w:t>page.</w:t>
      </w:r>
    </w:p>
    <w:p w:rsidR="007D7E32" w:rsidRPr="00D93022" w:rsidRDefault="007D7E32"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4.</w:t>
      </w:r>
      <w:r w:rsidR="007D7E32" w:rsidRPr="00D93022">
        <w:rPr>
          <w:rFonts w:eastAsia="Calibri"/>
          <w:b/>
          <w:sz w:val="28"/>
          <w:szCs w:val="28"/>
          <w:lang w:val="en-GB" w:eastAsia="en-US"/>
        </w:rPr>
        <w:t>4</w:t>
      </w:r>
      <w:r w:rsidRPr="00D93022">
        <w:rPr>
          <w:rFonts w:eastAsia="Calibri"/>
          <w:b/>
          <w:sz w:val="28"/>
          <w:szCs w:val="28"/>
          <w:lang w:val="en-GB" w:eastAsia="en-US"/>
        </w:rPr>
        <w:tab/>
        <w:t xml:space="preserve">Table of </w:t>
      </w:r>
      <w:r w:rsidR="000C6869" w:rsidRPr="00D93022">
        <w:rPr>
          <w:rFonts w:eastAsia="Calibri"/>
          <w:b/>
          <w:sz w:val="28"/>
          <w:szCs w:val="28"/>
          <w:lang w:val="en-GB" w:eastAsia="en-US"/>
        </w:rPr>
        <w:t>C</w:t>
      </w:r>
      <w:r w:rsidRPr="00D93022">
        <w:rPr>
          <w:rFonts w:eastAsia="Calibri"/>
          <w:b/>
          <w:sz w:val="28"/>
          <w:szCs w:val="28"/>
          <w:lang w:val="en-GB" w:eastAsia="en-US"/>
        </w:rPr>
        <w:t>ontents</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Immediately after the abstract a table of contents is to be created which includes all </w:t>
      </w:r>
      <w:r w:rsidR="00F951A3" w:rsidRPr="00D93022">
        <w:rPr>
          <w:rFonts w:eastAsia="Calibri"/>
          <w:szCs w:val="24"/>
          <w:lang w:val="en-GB" w:eastAsia="en-US"/>
        </w:rPr>
        <w:t>heading</w:t>
      </w:r>
      <w:r w:rsidRPr="00D93022">
        <w:rPr>
          <w:rFonts w:eastAsia="Calibri"/>
          <w:szCs w:val="24"/>
          <w:lang w:val="en-GB" w:eastAsia="en-US"/>
        </w:rPr>
        <w:t xml:space="preserve">s of all chapters. On the first page of the table of contents the </w:t>
      </w:r>
      <w:r w:rsidR="006C1DFF" w:rsidRPr="00D93022">
        <w:rPr>
          <w:rFonts w:eastAsia="Calibri"/>
          <w:szCs w:val="24"/>
          <w:lang w:val="en-GB" w:eastAsia="en-US"/>
        </w:rPr>
        <w:t>essay</w:t>
      </w:r>
      <w:r w:rsidRPr="00D93022">
        <w:rPr>
          <w:rFonts w:eastAsia="Calibri"/>
          <w:szCs w:val="24"/>
          <w:lang w:val="en-GB" w:eastAsia="en-US"/>
        </w:rPr>
        <w:t xml:space="preserve"> page numbering (Page 1 of XX) has to begin.</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table of contents does not count as </w:t>
      </w:r>
      <w:r w:rsidR="00753D1E" w:rsidRPr="00D93022">
        <w:rPr>
          <w:rFonts w:eastAsia="Calibri"/>
          <w:szCs w:val="24"/>
          <w:lang w:val="en-GB" w:eastAsia="en-US"/>
        </w:rPr>
        <w:t xml:space="preserve">a </w:t>
      </w:r>
      <w:r w:rsidRPr="00D93022">
        <w:rPr>
          <w:rFonts w:eastAsia="Calibri"/>
          <w:szCs w:val="24"/>
          <w:lang w:val="en-GB" w:eastAsia="en-US"/>
        </w:rPr>
        <w:t>text page.</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layout of the table of contents according to this regulation is to be used (1</w:t>
      </w:r>
      <w:r w:rsidRPr="00D93022">
        <w:rPr>
          <w:rFonts w:eastAsia="Calibri"/>
          <w:szCs w:val="24"/>
          <w:vertAlign w:val="superscript"/>
          <w:lang w:val="en-GB" w:eastAsia="en-US"/>
        </w:rPr>
        <w:t>st</w:t>
      </w:r>
      <w:r w:rsidRPr="00D93022">
        <w:rPr>
          <w:rFonts w:eastAsia="Calibri"/>
          <w:szCs w:val="24"/>
          <w:lang w:val="en-GB" w:eastAsia="en-US"/>
        </w:rPr>
        <w:t xml:space="preserve"> level [main chapter] bold, font size 12, line-spa</w:t>
      </w:r>
      <w:r w:rsidR="007D7E32" w:rsidRPr="00D93022">
        <w:rPr>
          <w:rFonts w:eastAsia="Calibri"/>
          <w:szCs w:val="24"/>
          <w:lang w:val="en-GB" w:eastAsia="en-US"/>
        </w:rPr>
        <w:t>cing 1.5, tabulator 1 cm) – see page 1 of this regulation.</w:t>
      </w:r>
    </w:p>
    <w:p w:rsidR="007D7E32" w:rsidRPr="00D93022" w:rsidRDefault="007D7E32">
      <w:pPr>
        <w:overflowPunct/>
        <w:autoSpaceDE/>
        <w:autoSpaceDN/>
        <w:adjustRightInd/>
        <w:spacing w:before="0" w:line="240" w:lineRule="auto"/>
        <w:jc w:val="left"/>
        <w:textAlignment w:val="auto"/>
        <w:rPr>
          <w:rFonts w:eastAsia="Calibri"/>
          <w:szCs w:val="24"/>
          <w:lang w:val="en-GB" w:eastAsia="en-US"/>
        </w:rPr>
      </w:pPr>
      <w:r w:rsidRPr="00D93022">
        <w:rPr>
          <w:rFonts w:eastAsia="Calibri"/>
          <w:szCs w:val="24"/>
          <w:lang w:val="en-GB" w:eastAsia="en-US"/>
        </w:rPr>
        <w:br w:type="page"/>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lastRenderedPageBreak/>
        <w:t>4.</w:t>
      </w:r>
      <w:r w:rsidR="007D7E32" w:rsidRPr="00D93022">
        <w:rPr>
          <w:rFonts w:eastAsia="Calibri"/>
          <w:b/>
          <w:sz w:val="28"/>
          <w:szCs w:val="28"/>
          <w:lang w:val="en-GB" w:eastAsia="en-US"/>
        </w:rPr>
        <w:t>5</w:t>
      </w:r>
      <w:r w:rsidRPr="00D93022">
        <w:rPr>
          <w:rFonts w:eastAsia="Calibri"/>
          <w:b/>
          <w:sz w:val="28"/>
          <w:szCs w:val="28"/>
          <w:lang w:val="en-GB" w:eastAsia="en-US"/>
        </w:rPr>
        <w:tab/>
        <w:t xml:space="preserve">Text </w:t>
      </w:r>
      <w:r w:rsidR="0006542F" w:rsidRPr="00D93022">
        <w:rPr>
          <w:rFonts w:eastAsia="Calibri"/>
          <w:b/>
          <w:sz w:val="28"/>
          <w:szCs w:val="28"/>
          <w:lang w:val="en-GB" w:eastAsia="en-US"/>
        </w:rPr>
        <w:t>P</w:t>
      </w:r>
      <w:r w:rsidRPr="00D93022">
        <w:rPr>
          <w:rFonts w:eastAsia="Calibri"/>
          <w:b/>
          <w:sz w:val="28"/>
          <w:szCs w:val="28"/>
          <w:lang w:val="en-GB" w:eastAsia="en-US"/>
        </w:rPr>
        <w:t>ages</w:t>
      </w:r>
    </w:p>
    <w:p w:rsidR="00E131CF" w:rsidRPr="00D93022" w:rsidRDefault="00264E7D"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w:t>
      </w:r>
      <w:r w:rsidR="00E131CF" w:rsidRPr="00D93022">
        <w:rPr>
          <w:rFonts w:eastAsia="Calibri"/>
          <w:szCs w:val="24"/>
          <w:lang w:val="en-GB" w:eastAsia="en-US"/>
        </w:rPr>
        <w:t xml:space="preserve">he text-sequence </w:t>
      </w:r>
      <w:r w:rsidR="007D7E32" w:rsidRPr="00D93022">
        <w:rPr>
          <w:rFonts w:eastAsia="Calibri"/>
          <w:szCs w:val="24"/>
          <w:lang w:val="en-GB" w:eastAsia="en-US"/>
        </w:rPr>
        <w:t>according to sub-chapter 4.</w:t>
      </w:r>
      <w:r w:rsidR="002C60F9" w:rsidRPr="00D93022">
        <w:rPr>
          <w:rFonts w:eastAsia="Calibri"/>
          <w:szCs w:val="24"/>
          <w:lang w:val="en-GB" w:eastAsia="en-US"/>
        </w:rPr>
        <w:t>5</w:t>
      </w:r>
      <w:r w:rsidRPr="00D93022">
        <w:rPr>
          <w:rFonts w:eastAsia="Calibri"/>
          <w:szCs w:val="24"/>
          <w:lang w:val="en-GB" w:eastAsia="en-US"/>
        </w:rPr>
        <w:t>.2 is to be used.</w:t>
      </w:r>
    </w:p>
    <w:p w:rsidR="00E131CF" w:rsidRPr="00D93022"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70AF" w:rsidRPr="00D93022" w:rsidRDefault="00D970AF"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D93022">
        <w:rPr>
          <w:rFonts w:eastAsia="Calibri"/>
          <w:b/>
          <w:sz w:val="26"/>
          <w:szCs w:val="26"/>
          <w:lang w:val="en-GB" w:eastAsia="en-US"/>
        </w:rPr>
        <w:t>4.</w:t>
      </w:r>
      <w:r w:rsidR="007D7E32" w:rsidRPr="00D93022">
        <w:rPr>
          <w:rFonts w:eastAsia="Calibri"/>
          <w:b/>
          <w:sz w:val="26"/>
          <w:szCs w:val="26"/>
          <w:lang w:val="en-GB" w:eastAsia="en-US"/>
        </w:rPr>
        <w:t>5</w:t>
      </w:r>
      <w:r w:rsidRPr="00D93022">
        <w:rPr>
          <w:rFonts w:eastAsia="Calibri"/>
          <w:b/>
          <w:sz w:val="26"/>
          <w:szCs w:val="26"/>
          <w:lang w:val="en-GB" w:eastAsia="en-US"/>
        </w:rPr>
        <w:t>.1</w:t>
      </w:r>
      <w:r w:rsidRPr="00D93022">
        <w:rPr>
          <w:rFonts w:eastAsia="Calibri"/>
          <w:b/>
          <w:sz w:val="26"/>
          <w:szCs w:val="26"/>
          <w:lang w:val="en-GB" w:eastAsia="en-US"/>
        </w:rPr>
        <w:tab/>
        <w:t>Recommendation</w:t>
      </w:r>
    </w:p>
    <w:p w:rsidR="00D970AF" w:rsidRPr="00D93022" w:rsidRDefault="000701F3"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Pr>
          <w:rFonts w:eastAsia="Calibri"/>
          <w:szCs w:val="24"/>
          <w:lang w:val="en-GB" w:eastAsia="en-US"/>
        </w:rPr>
        <w:t>Students are to use</w:t>
      </w:r>
      <w:r w:rsidR="00D970AF" w:rsidRPr="00D93022">
        <w:rPr>
          <w:rFonts w:eastAsia="Calibri"/>
          <w:szCs w:val="24"/>
          <w:lang w:val="en-GB" w:eastAsia="en-US"/>
        </w:rPr>
        <w:t xml:space="preserve"> the text sequence described in sub-chapter 4.</w:t>
      </w:r>
      <w:r w:rsidR="007D7E32" w:rsidRPr="00D93022">
        <w:rPr>
          <w:rFonts w:eastAsia="Calibri"/>
          <w:szCs w:val="24"/>
          <w:lang w:val="en-GB" w:eastAsia="en-US"/>
        </w:rPr>
        <w:t>5</w:t>
      </w:r>
      <w:r>
        <w:rPr>
          <w:rFonts w:eastAsia="Calibri"/>
          <w:szCs w:val="24"/>
          <w:lang w:val="en-GB" w:eastAsia="en-US"/>
        </w:rPr>
        <w:t>.2</w:t>
      </w:r>
      <w:r w:rsidR="00D970AF" w:rsidRPr="00D93022">
        <w:rPr>
          <w:rFonts w:eastAsia="Calibri"/>
          <w:szCs w:val="24"/>
          <w:lang w:val="en-GB" w:eastAsia="en-US"/>
        </w:rPr>
        <w:t>. In doing</w:t>
      </w:r>
      <w:r w:rsidR="00753D1E" w:rsidRPr="00D93022">
        <w:rPr>
          <w:rFonts w:eastAsia="Calibri"/>
          <w:szCs w:val="24"/>
          <w:lang w:val="en-GB" w:eastAsia="en-US"/>
        </w:rPr>
        <w:t>,</w:t>
      </w:r>
      <w:r w:rsidR="00D970AF" w:rsidRPr="00D93022">
        <w:rPr>
          <w:rFonts w:eastAsia="Calibri"/>
          <w:szCs w:val="24"/>
          <w:lang w:val="en-GB" w:eastAsia="en-US"/>
        </w:rPr>
        <w:t xml:space="preserve"> so all pre-conditions for establishing </w:t>
      </w:r>
      <w:r>
        <w:rPr>
          <w:rFonts w:eastAsia="Calibri"/>
          <w:szCs w:val="24"/>
          <w:lang w:val="en-GB" w:eastAsia="en-US"/>
        </w:rPr>
        <w:t>the essay</w:t>
      </w:r>
      <w:r w:rsidR="00D970AF" w:rsidRPr="00D93022">
        <w:rPr>
          <w:rFonts w:eastAsia="Calibri"/>
          <w:szCs w:val="24"/>
          <w:lang w:val="en-GB" w:eastAsia="en-US"/>
        </w:rPr>
        <w:t xml:space="preserve"> are fulfilled.</w:t>
      </w:r>
    </w:p>
    <w:p w:rsidR="002E1BA9" w:rsidRPr="00D93022" w:rsidRDefault="002E1BA9"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70AF" w:rsidRPr="00D93022" w:rsidRDefault="002C60F9"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D93022">
        <w:rPr>
          <w:rFonts w:eastAsia="Calibri"/>
          <w:b/>
          <w:sz w:val="26"/>
          <w:szCs w:val="26"/>
          <w:lang w:val="en-GB" w:eastAsia="en-US"/>
        </w:rPr>
        <w:t>4.5</w:t>
      </w:r>
      <w:r w:rsidR="00D970AF" w:rsidRPr="00D93022">
        <w:rPr>
          <w:rFonts w:eastAsia="Calibri"/>
          <w:b/>
          <w:sz w:val="26"/>
          <w:szCs w:val="26"/>
          <w:lang w:val="en-GB" w:eastAsia="en-US"/>
        </w:rPr>
        <w:t>.2</w:t>
      </w:r>
      <w:r w:rsidR="00D970AF" w:rsidRPr="00D93022">
        <w:rPr>
          <w:rFonts w:eastAsia="Calibri"/>
          <w:b/>
          <w:sz w:val="26"/>
          <w:szCs w:val="26"/>
          <w:lang w:val="en-GB" w:eastAsia="en-US"/>
        </w:rPr>
        <w:tab/>
        <w:t>Text-</w:t>
      </w:r>
      <w:r w:rsidR="00F256A8" w:rsidRPr="00D93022">
        <w:rPr>
          <w:rFonts w:eastAsia="Calibri"/>
          <w:b/>
          <w:sz w:val="26"/>
          <w:szCs w:val="26"/>
          <w:lang w:val="en-GB" w:eastAsia="en-US"/>
        </w:rPr>
        <w:t>S</w:t>
      </w:r>
      <w:r w:rsidR="00D970AF" w:rsidRPr="00D93022">
        <w:rPr>
          <w:rFonts w:eastAsia="Calibri"/>
          <w:b/>
          <w:sz w:val="26"/>
          <w:szCs w:val="26"/>
          <w:lang w:val="en-GB" w:eastAsia="en-US"/>
        </w:rPr>
        <w:t xml:space="preserve">equence and </w:t>
      </w:r>
      <w:r w:rsidR="00F256A8" w:rsidRPr="00D93022">
        <w:rPr>
          <w:rFonts w:eastAsia="Calibri"/>
          <w:b/>
          <w:sz w:val="26"/>
          <w:szCs w:val="26"/>
          <w:lang w:val="en-GB" w:eastAsia="en-US"/>
        </w:rPr>
        <w:t>T</w:t>
      </w:r>
      <w:r w:rsidR="00D970AF" w:rsidRPr="00D93022">
        <w:rPr>
          <w:rFonts w:eastAsia="Calibri"/>
          <w:b/>
          <w:sz w:val="26"/>
          <w:szCs w:val="26"/>
          <w:lang w:val="en-GB" w:eastAsia="en-US"/>
        </w:rPr>
        <w:t>ext-</w:t>
      </w:r>
      <w:r w:rsidR="00F256A8" w:rsidRPr="00D93022">
        <w:rPr>
          <w:rFonts w:eastAsia="Calibri"/>
          <w:b/>
          <w:sz w:val="26"/>
          <w:szCs w:val="26"/>
          <w:lang w:val="en-GB" w:eastAsia="en-US"/>
        </w:rPr>
        <w:t>M</w:t>
      </w:r>
      <w:r w:rsidR="00D970AF" w:rsidRPr="00D93022">
        <w:rPr>
          <w:rFonts w:eastAsia="Calibri"/>
          <w:b/>
          <w:sz w:val="26"/>
          <w:szCs w:val="26"/>
          <w:lang w:val="en-GB" w:eastAsia="en-US"/>
        </w:rPr>
        <w:t>odules</w:t>
      </w:r>
    </w:p>
    <w:tbl>
      <w:tblPr>
        <w:tblW w:w="85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76"/>
        <w:gridCol w:w="1559"/>
        <w:gridCol w:w="4395"/>
        <w:gridCol w:w="1275"/>
      </w:tblGrid>
      <w:tr w:rsidR="00D970AF" w:rsidRPr="00D93022" w:rsidTr="002E1BA9">
        <w:trPr>
          <w:trHeight w:hRule="exact" w:val="591"/>
        </w:trPr>
        <w:tc>
          <w:tcPr>
            <w:tcW w:w="1276" w:type="dxa"/>
            <w:shd w:val="clear" w:color="auto" w:fill="FFFF00"/>
            <w:tcMar>
              <w:top w:w="45" w:type="dxa"/>
              <w:left w:w="142" w:type="dxa"/>
              <w:bottom w:w="45" w:type="dxa"/>
              <w:right w:w="142" w:type="dxa"/>
            </w:tcMar>
            <w:vAlign w:val="center"/>
            <w:hideMark/>
          </w:tcPr>
          <w:p w:rsidR="00D970AF" w:rsidRPr="00D93022" w:rsidRDefault="00F256A8" w:rsidP="002E1BA9">
            <w:pPr>
              <w:overflowPunct/>
              <w:autoSpaceDE/>
              <w:autoSpaceDN/>
              <w:adjustRightInd/>
              <w:spacing w:before="0" w:line="240" w:lineRule="auto"/>
              <w:jc w:val="center"/>
              <w:rPr>
                <w:szCs w:val="24"/>
                <w:lang w:val="en-GB" w:eastAsia="de-AT"/>
              </w:rPr>
            </w:pPr>
            <w:r w:rsidRPr="00D93022">
              <w:rPr>
                <w:b/>
                <w:bCs/>
                <w:kern w:val="24"/>
                <w:szCs w:val="24"/>
                <w:lang w:val="en-GB" w:eastAsia="de-AT"/>
              </w:rPr>
              <w:t>A</w:t>
            </w:r>
            <w:r w:rsidR="00D970AF" w:rsidRPr="00D93022">
              <w:rPr>
                <w:b/>
                <w:bCs/>
                <w:kern w:val="24"/>
                <w:szCs w:val="24"/>
                <w:lang w:val="en-GB" w:eastAsia="de-AT"/>
              </w:rPr>
              <w:t>mount</w:t>
            </w:r>
            <w:r w:rsidR="002E1BA9" w:rsidRPr="00D93022">
              <w:rPr>
                <w:b/>
                <w:bCs/>
                <w:kern w:val="24"/>
                <w:szCs w:val="24"/>
                <w:lang w:val="en-GB" w:eastAsia="de-AT"/>
              </w:rPr>
              <w:t xml:space="preserve"> </w:t>
            </w:r>
            <w:r w:rsidR="008D30F3" w:rsidRPr="00D93022">
              <w:rPr>
                <w:b/>
                <w:bCs/>
                <w:kern w:val="24"/>
                <w:szCs w:val="24"/>
                <w:lang w:val="en-GB" w:eastAsia="de-AT"/>
              </w:rPr>
              <w:t>of pages</w:t>
            </w:r>
            <w:r w:rsidR="00792010" w:rsidRPr="00D93022">
              <w:rPr>
                <w:rStyle w:val="Funotenzeichen"/>
                <w:bCs/>
                <w:kern w:val="24"/>
                <w:szCs w:val="24"/>
                <w:lang w:val="en-GB" w:eastAsia="de-AT"/>
              </w:rPr>
              <w:footnoteReference w:id="6"/>
            </w:r>
          </w:p>
        </w:tc>
        <w:tc>
          <w:tcPr>
            <w:tcW w:w="1559" w:type="dxa"/>
            <w:shd w:val="clear" w:color="auto" w:fill="FFFF00"/>
            <w:tcMar>
              <w:top w:w="45" w:type="dxa"/>
              <w:left w:w="142" w:type="dxa"/>
              <w:bottom w:w="45" w:type="dxa"/>
              <w:right w:w="142" w:type="dxa"/>
            </w:tcMar>
            <w:vAlign w:val="center"/>
            <w:hideMark/>
          </w:tcPr>
          <w:p w:rsidR="00D970AF" w:rsidRPr="00D93022" w:rsidRDefault="00D970AF" w:rsidP="002E1BA9">
            <w:pPr>
              <w:overflowPunct/>
              <w:autoSpaceDE/>
              <w:autoSpaceDN/>
              <w:adjustRightInd/>
              <w:spacing w:before="0" w:line="240" w:lineRule="auto"/>
              <w:jc w:val="center"/>
              <w:rPr>
                <w:szCs w:val="24"/>
                <w:lang w:val="en-GB" w:eastAsia="de-AT"/>
              </w:rPr>
            </w:pPr>
            <w:r w:rsidRPr="00D93022">
              <w:rPr>
                <w:b/>
                <w:bCs/>
                <w:kern w:val="24"/>
                <w:szCs w:val="24"/>
                <w:lang w:val="en-GB" w:eastAsia="de-AT"/>
              </w:rPr>
              <w:t>Number</w:t>
            </w:r>
            <w:r w:rsidR="002E1BA9" w:rsidRPr="00D93022">
              <w:rPr>
                <w:b/>
                <w:bCs/>
                <w:kern w:val="24"/>
                <w:szCs w:val="24"/>
                <w:lang w:val="en-GB" w:eastAsia="de-AT"/>
              </w:rPr>
              <w:t xml:space="preserve"> </w:t>
            </w:r>
            <w:r w:rsidRPr="00D93022">
              <w:rPr>
                <w:b/>
                <w:bCs/>
                <w:kern w:val="24"/>
                <w:szCs w:val="24"/>
                <w:lang w:val="en-GB" w:eastAsia="de-AT"/>
              </w:rPr>
              <w:t>of the chapter</w:t>
            </w:r>
          </w:p>
        </w:tc>
        <w:tc>
          <w:tcPr>
            <w:tcW w:w="5670" w:type="dxa"/>
            <w:gridSpan w:val="2"/>
            <w:shd w:val="clear" w:color="auto" w:fill="FFFF00"/>
            <w:tcMar>
              <w:top w:w="45" w:type="dxa"/>
              <w:left w:w="142" w:type="dxa"/>
              <w:bottom w:w="45" w:type="dxa"/>
              <w:right w:w="142" w:type="dxa"/>
            </w:tcMar>
            <w:vAlign w:val="center"/>
            <w:hideMark/>
          </w:tcPr>
          <w:p w:rsidR="00D970AF" w:rsidRPr="00D93022" w:rsidRDefault="00D970AF" w:rsidP="00A7306B">
            <w:pPr>
              <w:overflowPunct/>
              <w:autoSpaceDE/>
              <w:autoSpaceDN/>
              <w:adjustRightInd/>
              <w:spacing w:before="0" w:line="240" w:lineRule="auto"/>
              <w:jc w:val="center"/>
              <w:rPr>
                <w:b/>
                <w:bCs/>
                <w:kern w:val="24"/>
                <w:szCs w:val="24"/>
                <w:lang w:val="en-GB" w:eastAsia="de-AT"/>
              </w:rPr>
            </w:pPr>
            <w:r w:rsidRPr="00D93022">
              <w:rPr>
                <w:b/>
                <w:bCs/>
                <w:kern w:val="24"/>
                <w:szCs w:val="24"/>
                <w:lang w:val="en-GB" w:eastAsia="de-AT"/>
              </w:rPr>
              <w:t>Name</w:t>
            </w:r>
          </w:p>
          <w:p w:rsidR="00D970AF" w:rsidRPr="00D93022" w:rsidRDefault="00D970AF" w:rsidP="00A7306B">
            <w:pPr>
              <w:overflowPunct/>
              <w:autoSpaceDE/>
              <w:autoSpaceDN/>
              <w:adjustRightInd/>
              <w:spacing w:before="0" w:line="240" w:lineRule="auto"/>
              <w:jc w:val="center"/>
              <w:rPr>
                <w:szCs w:val="24"/>
                <w:lang w:val="en-GB" w:eastAsia="de-AT"/>
              </w:rPr>
            </w:pPr>
            <w:r w:rsidRPr="00D93022">
              <w:rPr>
                <w:b/>
                <w:bCs/>
                <w:kern w:val="24"/>
                <w:szCs w:val="24"/>
                <w:lang w:val="en-GB" w:eastAsia="de-AT"/>
              </w:rPr>
              <w:t>of the page or chapter or text-module</w:t>
            </w:r>
            <w:r w:rsidRPr="00D93022">
              <w:rPr>
                <w:rStyle w:val="Funotenzeichen"/>
                <w:bCs/>
                <w:kern w:val="24"/>
                <w:szCs w:val="24"/>
                <w:lang w:val="en-GB" w:eastAsia="de-AT"/>
              </w:rPr>
              <w:footnoteReference w:id="7"/>
            </w:r>
          </w:p>
        </w:tc>
      </w:tr>
      <w:tr w:rsidR="00D970AF" w:rsidRPr="00D93022" w:rsidTr="002E1BA9">
        <w:trPr>
          <w:trHeight w:val="89"/>
        </w:trPr>
        <w:tc>
          <w:tcPr>
            <w:tcW w:w="1276" w:type="dxa"/>
            <w:shd w:val="clear" w:color="auto" w:fill="auto"/>
            <w:tcMar>
              <w:top w:w="45" w:type="dxa"/>
              <w:left w:w="142" w:type="dxa"/>
              <w:bottom w:w="45" w:type="dxa"/>
              <w:right w:w="142" w:type="dxa"/>
            </w:tcMar>
            <w:vAlign w:val="center"/>
          </w:tcPr>
          <w:p w:rsidR="00D970AF" w:rsidRPr="00D93022" w:rsidRDefault="00D970AF" w:rsidP="000701F3">
            <w:pPr>
              <w:overflowPunct/>
              <w:autoSpaceDE/>
              <w:autoSpaceDN/>
              <w:adjustRightInd/>
              <w:spacing w:before="0" w:line="240" w:lineRule="auto"/>
              <w:jc w:val="center"/>
              <w:textAlignment w:val="bottom"/>
              <w:rPr>
                <w:bCs/>
                <w:iCs/>
                <w:color w:val="000000"/>
                <w:kern w:val="24"/>
                <w:szCs w:val="24"/>
                <w:lang w:val="en-GB" w:eastAsia="de-AT"/>
              </w:rPr>
            </w:pPr>
            <w:r w:rsidRPr="00D93022">
              <w:rPr>
                <w:bCs/>
                <w:iCs/>
                <w:color w:val="000000"/>
                <w:kern w:val="24"/>
                <w:szCs w:val="24"/>
                <w:lang w:val="en-GB" w:eastAsia="de-AT"/>
              </w:rPr>
              <w:t xml:space="preserve">1 </w:t>
            </w:r>
            <w:r w:rsidR="000701F3">
              <w:rPr>
                <w:bCs/>
                <w:iCs/>
                <w:color w:val="000000"/>
                <w:kern w:val="24"/>
                <w:szCs w:val="24"/>
                <w:lang w:val="en-GB" w:eastAsia="de-AT"/>
              </w:rPr>
              <w:t>p</w:t>
            </w:r>
            <w:r w:rsidRPr="00D93022">
              <w:rPr>
                <w:bCs/>
                <w:i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rPr>
                <w:bCs/>
                <w:iCs/>
                <w:color w:val="000000"/>
                <w:kern w:val="24"/>
                <w:szCs w:val="24"/>
                <w:lang w:val="en-GB" w:eastAsia="de-AT"/>
              </w:rPr>
            </w:pPr>
            <w:r w:rsidRPr="00D93022">
              <w:rPr>
                <w:bCs/>
                <w:iCs/>
                <w:color w:val="000000"/>
                <w:kern w:val="24"/>
                <w:szCs w:val="24"/>
                <w:lang w:val="en-GB" w:eastAsia="de-AT"/>
              </w:rPr>
              <w:t>-</w:t>
            </w:r>
          </w:p>
        </w:tc>
        <w:tc>
          <w:tcPr>
            <w:tcW w:w="5670" w:type="dxa"/>
            <w:gridSpan w:val="2"/>
            <w:shd w:val="clear" w:color="auto" w:fill="auto"/>
            <w:tcMar>
              <w:top w:w="45" w:type="dxa"/>
              <w:left w:w="142" w:type="dxa"/>
              <w:bottom w:w="45" w:type="dxa"/>
              <w:right w:w="142" w:type="dxa"/>
            </w:tcMar>
            <w:vAlign w:val="center"/>
          </w:tcPr>
          <w:p w:rsidR="00D970AF" w:rsidRPr="00D93022" w:rsidRDefault="004B382A" w:rsidP="00A7306B">
            <w:pPr>
              <w:overflowPunct/>
              <w:autoSpaceDE/>
              <w:autoSpaceDN/>
              <w:adjustRightInd/>
              <w:spacing w:before="0" w:line="240" w:lineRule="auto"/>
              <w:jc w:val="center"/>
              <w:rPr>
                <w:bCs/>
                <w:iCs/>
                <w:color w:val="000000"/>
                <w:kern w:val="24"/>
                <w:szCs w:val="24"/>
                <w:lang w:val="en-GB" w:eastAsia="de-AT"/>
              </w:rPr>
            </w:pPr>
            <w:r w:rsidRPr="00D93022">
              <w:rPr>
                <w:bCs/>
                <w:iCs/>
                <w:color w:val="000000"/>
                <w:kern w:val="24"/>
                <w:szCs w:val="24"/>
                <w:lang w:val="en-GB" w:eastAsia="de-AT"/>
              </w:rPr>
              <w:t>Title P</w:t>
            </w:r>
            <w:r w:rsidR="00D970AF" w:rsidRPr="00D93022">
              <w:rPr>
                <w:bCs/>
                <w:iCs/>
                <w:color w:val="000000"/>
                <w:kern w:val="24"/>
                <w:szCs w:val="24"/>
                <w:lang w:val="en-GB" w:eastAsia="de-AT"/>
              </w:rPr>
              <w:t>age</w:t>
            </w:r>
          </w:p>
        </w:tc>
      </w:tr>
      <w:tr w:rsidR="00D970AF" w:rsidRPr="00D93022" w:rsidTr="002E1BA9">
        <w:trPr>
          <w:trHeight w:val="250"/>
        </w:trPr>
        <w:tc>
          <w:tcPr>
            <w:tcW w:w="1276" w:type="dxa"/>
            <w:shd w:val="clear" w:color="auto" w:fill="auto"/>
            <w:tcMar>
              <w:top w:w="45" w:type="dxa"/>
              <w:left w:w="142" w:type="dxa"/>
              <w:bottom w:w="45" w:type="dxa"/>
              <w:right w:w="142" w:type="dxa"/>
            </w:tcMar>
            <w:vAlign w:val="center"/>
          </w:tcPr>
          <w:p w:rsidR="00D970AF" w:rsidRPr="00D93022" w:rsidRDefault="000701F3" w:rsidP="000701F3">
            <w:pPr>
              <w:overflowPunct/>
              <w:autoSpaceDE/>
              <w:autoSpaceDN/>
              <w:adjustRightInd/>
              <w:spacing w:before="0" w:line="240" w:lineRule="auto"/>
              <w:jc w:val="center"/>
              <w:textAlignment w:val="bottom"/>
              <w:rPr>
                <w:bCs/>
                <w:iCs/>
                <w:color w:val="000000"/>
                <w:kern w:val="24"/>
                <w:szCs w:val="24"/>
                <w:lang w:val="en-GB" w:eastAsia="de-AT"/>
              </w:rPr>
            </w:pPr>
            <w:r>
              <w:rPr>
                <w:bCs/>
                <w:iCs/>
                <w:color w:val="000000"/>
                <w:kern w:val="24"/>
                <w:szCs w:val="24"/>
                <w:lang w:val="en-GB" w:eastAsia="de-AT"/>
              </w:rPr>
              <w:t>0.5</w:t>
            </w:r>
            <w:r w:rsidR="00D970AF" w:rsidRPr="00D93022">
              <w:rPr>
                <w:bCs/>
                <w:iCs/>
                <w:color w:val="000000"/>
                <w:kern w:val="24"/>
                <w:szCs w:val="24"/>
                <w:lang w:val="en-GB" w:eastAsia="de-AT"/>
              </w:rPr>
              <w:t xml:space="preserve"> </w:t>
            </w:r>
            <w:r>
              <w:rPr>
                <w:bCs/>
                <w:iCs/>
                <w:color w:val="000000"/>
                <w:kern w:val="24"/>
                <w:szCs w:val="24"/>
                <w:lang w:val="en-GB" w:eastAsia="de-AT"/>
              </w:rPr>
              <w:t>p</w:t>
            </w:r>
            <w:r w:rsidR="00D970AF" w:rsidRPr="00D93022">
              <w:rPr>
                <w:bCs/>
                <w:i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rPr>
                <w:bCs/>
                <w:iCs/>
                <w:color w:val="000000"/>
                <w:kern w:val="24"/>
                <w:szCs w:val="24"/>
                <w:lang w:val="en-GB" w:eastAsia="de-AT"/>
              </w:rPr>
            </w:pPr>
            <w:r w:rsidRPr="00D93022">
              <w:rPr>
                <w:bCs/>
                <w:iCs/>
                <w:color w:val="000000"/>
                <w:kern w:val="24"/>
                <w:szCs w:val="24"/>
                <w:lang w:val="en-GB" w:eastAsia="de-AT"/>
              </w:rPr>
              <w:t>-</w:t>
            </w:r>
          </w:p>
        </w:tc>
        <w:tc>
          <w:tcPr>
            <w:tcW w:w="5670" w:type="dxa"/>
            <w:gridSpan w:val="2"/>
            <w:shd w:val="clear" w:color="auto" w:fill="auto"/>
            <w:tcMar>
              <w:top w:w="45" w:type="dxa"/>
              <w:left w:w="142" w:type="dxa"/>
              <w:bottom w:w="45" w:type="dxa"/>
              <w:right w:w="142" w:type="dxa"/>
            </w:tcMar>
            <w:vAlign w:val="center"/>
          </w:tcPr>
          <w:p w:rsidR="00D970AF" w:rsidRPr="00D93022" w:rsidRDefault="004B382A" w:rsidP="004B382A">
            <w:pPr>
              <w:overflowPunct/>
              <w:autoSpaceDE/>
              <w:autoSpaceDN/>
              <w:adjustRightInd/>
              <w:spacing w:before="0" w:line="240" w:lineRule="auto"/>
              <w:jc w:val="center"/>
              <w:rPr>
                <w:bCs/>
                <w:iCs/>
                <w:color w:val="000000"/>
                <w:kern w:val="24"/>
                <w:szCs w:val="24"/>
                <w:lang w:val="en-GB" w:eastAsia="de-AT"/>
              </w:rPr>
            </w:pPr>
            <w:r w:rsidRPr="00D93022">
              <w:rPr>
                <w:bCs/>
                <w:iCs/>
                <w:color w:val="000000"/>
                <w:kern w:val="24"/>
                <w:szCs w:val="24"/>
                <w:lang w:val="en-GB" w:eastAsia="de-AT"/>
              </w:rPr>
              <w:t>Abstract and K</w:t>
            </w:r>
            <w:r w:rsidR="00D970AF" w:rsidRPr="00D93022">
              <w:rPr>
                <w:bCs/>
                <w:iCs/>
                <w:color w:val="000000"/>
                <w:kern w:val="24"/>
                <w:szCs w:val="24"/>
                <w:lang w:val="en-GB" w:eastAsia="de-AT"/>
              </w:rPr>
              <w:t xml:space="preserve">eywords </w:t>
            </w:r>
          </w:p>
        </w:tc>
      </w:tr>
      <w:tr w:rsidR="00D970AF" w:rsidRPr="00D93022" w:rsidTr="002E1BA9">
        <w:trPr>
          <w:trHeight w:val="20"/>
        </w:trPr>
        <w:tc>
          <w:tcPr>
            <w:tcW w:w="1276"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D93022">
              <w:rPr>
                <w:bCs/>
                <w:iCs/>
                <w:color w:val="000000"/>
                <w:kern w:val="24"/>
                <w:szCs w:val="24"/>
                <w:lang w:val="en-GB" w:eastAsia="de-AT"/>
              </w:rPr>
              <w:t>-</w:t>
            </w:r>
          </w:p>
        </w:tc>
        <w:tc>
          <w:tcPr>
            <w:tcW w:w="1559"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rPr>
                <w:bCs/>
                <w:iCs/>
                <w:color w:val="000000"/>
                <w:kern w:val="24"/>
                <w:szCs w:val="24"/>
                <w:lang w:val="en-GB" w:eastAsia="de-AT"/>
              </w:rPr>
            </w:pPr>
            <w:r w:rsidRPr="00D93022">
              <w:rPr>
                <w:bCs/>
                <w:iCs/>
                <w:color w:val="000000"/>
                <w:kern w:val="24"/>
                <w:szCs w:val="24"/>
                <w:lang w:val="en-GB" w:eastAsia="de-AT"/>
              </w:rPr>
              <w:t>1</w:t>
            </w:r>
          </w:p>
        </w:tc>
        <w:tc>
          <w:tcPr>
            <w:tcW w:w="5670" w:type="dxa"/>
            <w:gridSpan w:val="2"/>
            <w:shd w:val="clear" w:color="auto" w:fill="auto"/>
            <w:tcMar>
              <w:top w:w="45" w:type="dxa"/>
              <w:left w:w="142" w:type="dxa"/>
              <w:bottom w:w="45" w:type="dxa"/>
              <w:right w:w="142" w:type="dxa"/>
            </w:tcMar>
            <w:vAlign w:val="center"/>
          </w:tcPr>
          <w:p w:rsidR="00D970AF" w:rsidRPr="00D93022" w:rsidRDefault="004B382A" w:rsidP="00A7306B">
            <w:pPr>
              <w:overflowPunct/>
              <w:autoSpaceDE/>
              <w:autoSpaceDN/>
              <w:adjustRightInd/>
              <w:spacing w:before="0" w:line="240" w:lineRule="auto"/>
              <w:jc w:val="center"/>
              <w:rPr>
                <w:bCs/>
                <w:iCs/>
                <w:color w:val="000000"/>
                <w:kern w:val="24"/>
                <w:szCs w:val="24"/>
                <w:lang w:val="en-GB" w:eastAsia="de-AT"/>
              </w:rPr>
            </w:pPr>
            <w:r w:rsidRPr="00D93022">
              <w:rPr>
                <w:bCs/>
                <w:iCs/>
                <w:color w:val="000000"/>
                <w:kern w:val="24"/>
                <w:szCs w:val="24"/>
                <w:lang w:val="en-GB" w:eastAsia="de-AT"/>
              </w:rPr>
              <w:t>Table of C</w:t>
            </w:r>
            <w:r w:rsidR="00D970AF" w:rsidRPr="00D93022">
              <w:rPr>
                <w:bCs/>
                <w:iCs/>
                <w:color w:val="000000"/>
                <w:kern w:val="24"/>
                <w:szCs w:val="24"/>
                <w:lang w:val="en-GB" w:eastAsia="de-AT"/>
              </w:rPr>
              <w:t>ontents</w:t>
            </w:r>
          </w:p>
        </w:tc>
      </w:tr>
      <w:tr w:rsidR="00792010" w:rsidRPr="00D93022" w:rsidTr="00175BAA">
        <w:trPr>
          <w:trHeight w:val="20"/>
        </w:trPr>
        <w:tc>
          <w:tcPr>
            <w:tcW w:w="1276" w:type="dxa"/>
            <w:shd w:val="clear" w:color="auto" w:fill="auto"/>
            <w:tcMar>
              <w:top w:w="45" w:type="dxa"/>
              <w:left w:w="142" w:type="dxa"/>
              <w:bottom w:w="45" w:type="dxa"/>
              <w:right w:w="142" w:type="dxa"/>
            </w:tcMar>
            <w:vAlign w:val="center"/>
            <w:hideMark/>
          </w:tcPr>
          <w:p w:rsidR="00792010" w:rsidRPr="00D93022" w:rsidRDefault="000701F3" w:rsidP="000701F3">
            <w:pPr>
              <w:overflowPunct/>
              <w:autoSpaceDE/>
              <w:autoSpaceDN/>
              <w:adjustRightInd/>
              <w:spacing w:before="0" w:line="240" w:lineRule="auto"/>
              <w:jc w:val="center"/>
              <w:textAlignment w:val="bottom"/>
              <w:rPr>
                <w:szCs w:val="24"/>
                <w:lang w:val="en-GB" w:eastAsia="de-AT"/>
              </w:rPr>
            </w:pPr>
            <w:r>
              <w:rPr>
                <w:bCs/>
                <w:color w:val="000000"/>
                <w:kern w:val="24"/>
                <w:szCs w:val="24"/>
                <w:lang w:val="en-GB" w:eastAsia="de-AT"/>
              </w:rPr>
              <w:t>0.5</w:t>
            </w:r>
            <w:r w:rsidR="00F256A8" w:rsidRPr="00D93022">
              <w:rPr>
                <w:bCs/>
                <w:color w:val="000000"/>
                <w:kern w:val="24"/>
                <w:szCs w:val="24"/>
                <w:lang w:val="en-GB" w:eastAsia="de-AT"/>
              </w:rPr>
              <w:t xml:space="preserve"> </w:t>
            </w:r>
            <w:r>
              <w:rPr>
                <w:bCs/>
                <w:color w:val="000000"/>
                <w:kern w:val="24"/>
                <w:szCs w:val="24"/>
                <w:lang w:val="en-GB" w:eastAsia="de-AT"/>
              </w:rPr>
              <w:t>p</w:t>
            </w:r>
            <w:r w:rsidR="00F256A8" w:rsidRPr="00D93022">
              <w:rPr>
                <w:b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792010" w:rsidRPr="00D93022" w:rsidRDefault="00792010" w:rsidP="00A7306B">
            <w:pPr>
              <w:overflowPunct/>
              <w:autoSpaceDE/>
              <w:autoSpaceDN/>
              <w:adjustRightInd/>
              <w:spacing w:before="0" w:line="240" w:lineRule="auto"/>
              <w:jc w:val="center"/>
              <w:rPr>
                <w:szCs w:val="24"/>
                <w:lang w:val="en-GB" w:eastAsia="de-AT"/>
              </w:rPr>
            </w:pPr>
          </w:p>
        </w:tc>
        <w:tc>
          <w:tcPr>
            <w:tcW w:w="4395" w:type="dxa"/>
            <w:shd w:val="clear" w:color="auto" w:fill="auto"/>
            <w:tcMar>
              <w:top w:w="45" w:type="dxa"/>
              <w:left w:w="142" w:type="dxa"/>
              <w:bottom w:w="45" w:type="dxa"/>
              <w:right w:w="142" w:type="dxa"/>
            </w:tcMar>
            <w:vAlign w:val="center"/>
          </w:tcPr>
          <w:p w:rsidR="00792010" w:rsidRPr="00D93022" w:rsidRDefault="00792010" w:rsidP="00A7306B">
            <w:pPr>
              <w:spacing w:before="0" w:line="240" w:lineRule="auto"/>
              <w:jc w:val="center"/>
              <w:rPr>
                <w:bCs/>
                <w:color w:val="000000"/>
                <w:kern w:val="24"/>
                <w:szCs w:val="24"/>
                <w:lang w:val="en-GB" w:eastAsia="de-AT"/>
              </w:rPr>
            </w:pPr>
            <w:r w:rsidRPr="00D93022">
              <w:rPr>
                <w:bCs/>
                <w:color w:val="000000"/>
                <w:kern w:val="24"/>
                <w:szCs w:val="24"/>
                <w:lang w:val="en-GB" w:eastAsia="de-AT"/>
              </w:rPr>
              <w:t>Introduction</w:t>
            </w:r>
          </w:p>
        </w:tc>
        <w:tc>
          <w:tcPr>
            <w:tcW w:w="1275" w:type="dxa"/>
            <w:vMerge w:val="restart"/>
            <w:shd w:val="clear" w:color="auto" w:fill="D9D9D9" w:themeFill="background1" w:themeFillShade="D9"/>
            <w:vAlign w:val="center"/>
          </w:tcPr>
          <w:p w:rsidR="00792010" w:rsidRPr="00D93022" w:rsidRDefault="00175BAA" w:rsidP="00404792">
            <w:pPr>
              <w:spacing w:before="0" w:line="240" w:lineRule="auto"/>
              <w:jc w:val="center"/>
              <w:rPr>
                <w:szCs w:val="24"/>
                <w:lang w:val="en-GB" w:eastAsia="de-AT"/>
              </w:rPr>
            </w:pPr>
            <w:r>
              <w:rPr>
                <w:szCs w:val="24"/>
                <w:lang w:val="en-GB" w:eastAsia="de-AT"/>
              </w:rPr>
              <w:t>Text-modules</w:t>
            </w:r>
          </w:p>
        </w:tc>
      </w:tr>
      <w:tr w:rsidR="00792010" w:rsidRPr="00D93022" w:rsidTr="00175BAA">
        <w:trPr>
          <w:trHeight w:val="20"/>
        </w:trPr>
        <w:tc>
          <w:tcPr>
            <w:tcW w:w="1276" w:type="dxa"/>
            <w:shd w:val="clear" w:color="auto" w:fill="auto"/>
            <w:tcMar>
              <w:top w:w="45" w:type="dxa"/>
              <w:left w:w="142" w:type="dxa"/>
              <w:bottom w:w="45" w:type="dxa"/>
              <w:right w:w="142" w:type="dxa"/>
            </w:tcMar>
            <w:vAlign w:val="center"/>
            <w:hideMark/>
          </w:tcPr>
          <w:p w:rsidR="00792010" w:rsidRPr="00D93022" w:rsidRDefault="00792010" w:rsidP="000701F3">
            <w:pPr>
              <w:overflowPunct/>
              <w:autoSpaceDE/>
              <w:autoSpaceDN/>
              <w:adjustRightInd/>
              <w:spacing w:before="0" w:line="240" w:lineRule="auto"/>
              <w:jc w:val="center"/>
              <w:textAlignment w:val="bottom"/>
              <w:rPr>
                <w:szCs w:val="24"/>
                <w:lang w:val="en-GB" w:eastAsia="de-AT"/>
              </w:rPr>
            </w:pPr>
            <w:r w:rsidRPr="00D93022">
              <w:rPr>
                <w:bCs/>
                <w:color w:val="000000"/>
                <w:kern w:val="24"/>
                <w:szCs w:val="24"/>
                <w:lang w:val="en-GB" w:eastAsia="de-AT"/>
              </w:rPr>
              <w:t>2</w:t>
            </w:r>
            <w:r w:rsidR="002D6AFF">
              <w:rPr>
                <w:bCs/>
                <w:color w:val="000000"/>
                <w:kern w:val="24"/>
                <w:szCs w:val="24"/>
                <w:lang w:val="en-GB" w:eastAsia="de-AT"/>
              </w:rPr>
              <w:t>-3</w:t>
            </w:r>
            <w:r w:rsidRPr="00D93022">
              <w:rPr>
                <w:bCs/>
                <w:color w:val="000000"/>
                <w:kern w:val="24"/>
                <w:szCs w:val="24"/>
                <w:lang w:val="en-GB" w:eastAsia="de-AT"/>
              </w:rPr>
              <w:t xml:space="preserve"> </w:t>
            </w:r>
            <w:r w:rsidR="000701F3">
              <w:rPr>
                <w:bCs/>
                <w:color w:val="000000"/>
                <w:kern w:val="24"/>
                <w:szCs w:val="24"/>
                <w:lang w:val="en-GB" w:eastAsia="de-AT"/>
              </w:rPr>
              <w:t>p</w:t>
            </w:r>
            <w:r w:rsidRPr="00D93022">
              <w:rPr>
                <w:bCs/>
                <w:color w:val="000000"/>
                <w:kern w:val="24"/>
                <w:szCs w:val="24"/>
                <w:lang w:val="en-GB" w:eastAsia="de-AT"/>
              </w:rPr>
              <w:t>ages</w:t>
            </w:r>
          </w:p>
        </w:tc>
        <w:tc>
          <w:tcPr>
            <w:tcW w:w="1559" w:type="dxa"/>
            <w:shd w:val="clear" w:color="auto" w:fill="auto"/>
            <w:tcMar>
              <w:top w:w="45" w:type="dxa"/>
              <w:left w:w="142" w:type="dxa"/>
              <w:bottom w:w="45" w:type="dxa"/>
              <w:right w:w="142" w:type="dxa"/>
            </w:tcMar>
            <w:vAlign w:val="center"/>
          </w:tcPr>
          <w:p w:rsidR="00792010" w:rsidRPr="00D93022" w:rsidRDefault="00792010" w:rsidP="00A7306B">
            <w:pPr>
              <w:overflowPunct/>
              <w:autoSpaceDE/>
              <w:autoSpaceDN/>
              <w:adjustRightInd/>
              <w:spacing w:before="0" w:line="240" w:lineRule="auto"/>
              <w:jc w:val="center"/>
              <w:rPr>
                <w:szCs w:val="24"/>
                <w:lang w:val="en-GB" w:eastAsia="de-AT"/>
              </w:rPr>
            </w:pPr>
          </w:p>
        </w:tc>
        <w:tc>
          <w:tcPr>
            <w:tcW w:w="4395" w:type="dxa"/>
            <w:shd w:val="clear" w:color="auto" w:fill="auto"/>
            <w:tcMar>
              <w:top w:w="45" w:type="dxa"/>
              <w:left w:w="142" w:type="dxa"/>
              <w:bottom w:w="45" w:type="dxa"/>
              <w:right w:w="142" w:type="dxa"/>
            </w:tcMar>
            <w:vAlign w:val="center"/>
          </w:tcPr>
          <w:p w:rsidR="00792010" w:rsidRPr="00D93022" w:rsidRDefault="000701F3" w:rsidP="000701F3">
            <w:pPr>
              <w:spacing w:before="0" w:line="240" w:lineRule="auto"/>
              <w:jc w:val="center"/>
              <w:rPr>
                <w:bCs/>
                <w:color w:val="000000"/>
                <w:kern w:val="24"/>
                <w:szCs w:val="24"/>
                <w:lang w:val="en-GB" w:eastAsia="de-AT"/>
              </w:rPr>
            </w:pPr>
            <w:r>
              <w:rPr>
                <w:bCs/>
                <w:color w:val="000000"/>
                <w:kern w:val="24"/>
                <w:szCs w:val="24"/>
                <w:lang w:val="en-GB" w:eastAsia="de-AT"/>
              </w:rPr>
              <w:t>E</w:t>
            </w:r>
            <w:r w:rsidRPr="000701F3">
              <w:rPr>
                <w:bCs/>
                <w:color w:val="000000"/>
                <w:kern w:val="24"/>
                <w:szCs w:val="24"/>
                <w:lang w:val="en-GB" w:eastAsia="de-AT"/>
              </w:rPr>
              <w:t xml:space="preserve">laboration on the </w:t>
            </w:r>
            <w:r>
              <w:rPr>
                <w:bCs/>
                <w:color w:val="000000"/>
                <w:kern w:val="24"/>
                <w:szCs w:val="24"/>
                <w:lang w:val="en-GB" w:eastAsia="de-AT"/>
              </w:rPr>
              <w:t>T</w:t>
            </w:r>
            <w:r w:rsidRPr="000701F3">
              <w:rPr>
                <w:bCs/>
                <w:color w:val="000000"/>
                <w:kern w:val="24"/>
                <w:szCs w:val="24"/>
                <w:lang w:val="en-GB" w:eastAsia="de-AT"/>
              </w:rPr>
              <w:t>opic</w:t>
            </w:r>
          </w:p>
        </w:tc>
        <w:tc>
          <w:tcPr>
            <w:tcW w:w="1275" w:type="dxa"/>
            <w:vMerge/>
            <w:shd w:val="clear" w:color="auto" w:fill="D9D9D9" w:themeFill="background1" w:themeFillShade="D9"/>
            <w:vAlign w:val="center"/>
          </w:tcPr>
          <w:p w:rsidR="00792010" w:rsidRPr="00D93022" w:rsidRDefault="00792010" w:rsidP="00404792">
            <w:pPr>
              <w:spacing w:before="0" w:line="240" w:lineRule="auto"/>
              <w:jc w:val="center"/>
              <w:rPr>
                <w:szCs w:val="24"/>
                <w:lang w:val="en-GB" w:eastAsia="de-AT"/>
              </w:rPr>
            </w:pPr>
          </w:p>
        </w:tc>
      </w:tr>
      <w:tr w:rsidR="00792010" w:rsidRPr="00D93022" w:rsidTr="00175BAA">
        <w:trPr>
          <w:trHeight w:val="20"/>
        </w:trPr>
        <w:tc>
          <w:tcPr>
            <w:tcW w:w="1276" w:type="dxa"/>
            <w:shd w:val="clear" w:color="auto" w:fill="auto"/>
            <w:tcMar>
              <w:top w:w="45" w:type="dxa"/>
              <w:left w:w="142" w:type="dxa"/>
              <w:bottom w:w="45" w:type="dxa"/>
              <w:right w:w="142" w:type="dxa"/>
            </w:tcMar>
            <w:vAlign w:val="center"/>
            <w:hideMark/>
          </w:tcPr>
          <w:p w:rsidR="00792010" w:rsidRPr="00D93022" w:rsidRDefault="00792010" w:rsidP="000701F3">
            <w:pPr>
              <w:overflowPunct/>
              <w:autoSpaceDE/>
              <w:autoSpaceDN/>
              <w:adjustRightInd/>
              <w:spacing w:before="0" w:line="240" w:lineRule="auto"/>
              <w:jc w:val="center"/>
              <w:textAlignment w:val="bottom"/>
              <w:rPr>
                <w:szCs w:val="24"/>
                <w:lang w:val="en-GB" w:eastAsia="de-AT"/>
              </w:rPr>
            </w:pPr>
            <w:r w:rsidRPr="00D93022">
              <w:rPr>
                <w:bCs/>
                <w:color w:val="000000"/>
                <w:kern w:val="24"/>
                <w:szCs w:val="24"/>
                <w:lang w:val="en-GB" w:eastAsia="de-AT"/>
              </w:rPr>
              <w:t xml:space="preserve">0.5 </w:t>
            </w:r>
            <w:r w:rsidR="000701F3">
              <w:rPr>
                <w:bCs/>
                <w:color w:val="000000"/>
                <w:kern w:val="24"/>
                <w:szCs w:val="24"/>
                <w:lang w:val="en-GB" w:eastAsia="de-AT"/>
              </w:rPr>
              <w:t>p</w:t>
            </w:r>
            <w:r w:rsidRPr="00D93022">
              <w:rPr>
                <w:b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792010" w:rsidRPr="00D93022" w:rsidRDefault="00792010" w:rsidP="00A7306B">
            <w:pPr>
              <w:overflowPunct/>
              <w:autoSpaceDE/>
              <w:autoSpaceDN/>
              <w:adjustRightInd/>
              <w:spacing w:before="0" w:line="240" w:lineRule="auto"/>
              <w:jc w:val="center"/>
              <w:rPr>
                <w:szCs w:val="24"/>
                <w:lang w:val="en-GB" w:eastAsia="de-AT"/>
              </w:rPr>
            </w:pPr>
          </w:p>
        </w:tc>
        <w:tc>
          <w:tcPr>
            <w:tcW w:w="4395" w:type="dxa"/>
            <w:shd w:val="clear" w:color="auto" w:fill="auto"/>
            <w:tcMar>
              <w:top w:w="45" w:type="dxa"/>
              <w:left w:w="142" w:type="dxa"/>
              <w:bottom w:w="45" w:type="dxa"/>
              <w:right w:w="142" w:type="dxa"/>
            </w:tcMar>
            <w:vAlign w:val="center"/>
          </w:tcPr>
          <w:p w:rsidR="00792010" w:rsidRPr="00D93022" w:rsidRDefault="006E77DB" w:rsidP="00A7306B">
            <w:pPr>
              <w:spacing w:before="0" w:line="240" w:lineRule="auto"/>
              <w:jc w:val="center"/>
              <w:rPr>
                <w:szCs w:val="24"/>
                <w:lang w:val="en-GB" w:eastAsia="de-AT"/>
              </w:rPr>
            </w:pPr>
            <w:r>
              <w:rPr>
                <w:bCs/>
                <w:color w:val="000000"/>
                <w:kern w:val="24"/>
                <w:szCs w:val="24"/>
                <w:lang w:val="en-GB" w:eastAsia="de-AT"/>
              </w:rPr>
              <w:t>Conclusions</w:t>
            </w:r>
          </w:p>
        </w:tc>
        <w:tc>
          <w:tcPr>
            <w:tcW w:w="1275" w:type="dxa"/>
            <w:vMerge/>
            <w:shd w:val="clear" w:color="auto" w:fill="D9D9D9" w:themeFill="background1" w:themeFillShade="D9"/>
            <w:vAlign w:val="center"/>
          </w:tcPr>
          <w:p w:rsidR="00792010" w:rsidRPr="00D93022" w:rsidRDefault="00792010" w:rsidP="00404792">
            <w:pPr>
              <w:spacing w:before="0" w:line="240" w:lineRule="auto"/>
              <w:jc w:val="center"/>
              <w:rPr>
                <w:szCs w:val="24"/>
                <w:lang w:val="en-GB" w:eastAsia="de-AT"/>
              </w:rPr>
            </w:pPr>
          </w:p>
        </w:tc>
      </w:tr>
      <w:tr w:rsidR="00D970AF" w:rsidRPr="00D93022" w:rsidTr="002E1BA9">
        <w:trPr>
          <w:trHeight w:val="20"/>
        </w:trPr>
        <w:tc>
          <w:tcPr>
            <w:tcW w:w="1276" w:type="dxa"/>
            <w:shd w:val="clear" w:color="auto" w:fill="auto"/>
            <w:tcMar>
              <w:top w:w="45" w:type="dxa"/>
              <w:left w:w="142" w:type="dxa"/>
              <w:bottom w:w="45" w:type="dxa"/>
              <w:right w:w="142" w:type="dxa"/>
            </w:tcMar>
            <w:vAlign w:val="center"/>
            <w:hideMark/>
          </w:tcPr>
          <w:p w:rsidR="00D970AF" w:rsidRPr="00D93022"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D93022">
              <w:rPr>
                <w:bCs/>
                <w:color w:val="000000"/>
                <w:kern w:val="24"/>
                <w:szCs w:val="24"/>
                <w:lang w:val="en-GB" w:eastAsia="de-AT"/>
              </w:rPr>
              <w:t>-</w:t>
            </w:r>
          </w:p>
        </w:tc>
        <w:tc>
          <w:tcPr>
            <w:tcW w:w="1559"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textAlignment w:val="bottom"/>
              <w:rPr>
                <w:bCs/>
                <w:color w:val="000000"/>
                <w:kern w:val="24"/>
                <w:szCs w:val="24"/>
                <w:lang w:val="en-GB" w:eastAsia="de-AT"/>
              </w:rPr>
            </w:pPr>
          </w:p>
        </w:tc>
        <w:tc>
          <w:tcPr>
            <w:tcW w:w="5670" w:type="dxa"/>
            <w:gridSpan w:val="2"/>
            <w:shd w:val="clear" w:color="auto" w:fill="auto"/>
            <w:tcMar>
              <w:top w:w="45" w:type="dxa"/>
              <w:left w:w="142" w:type="dxa"/>
              <w:bottom w:w="45" w:type="dxa"/>
              <w:right w:w="142" w:type="dxa"/>
            </w:tcMar>
            <w:vAlign w:val="center"/>
            <w:hideMark/>
          </w:tcPr>
          <w:p w:rsidR="00D970AF" w:rsidRPr="00D93022"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D93022">
              <w:rPr>
                <w:bCs/>
                <w:color w:val="000000"/>
                <w:kern w:val="24"/>
                <w:szCs w:val="24"/>
                <w:lang w:val="en-GB" w:eastAsia="de-AT"/>
              </w:rPr>
              <w:t>Annexes</w:t>
            </w:r>
          </w:p>
        </w:tc>
      </w:tr>
      <w:tr w:rsidR="00D970AF" w:rsidRPr="00D93022" w:rsidTr="002E1BA9">
        <w:trPr>
          <w:trHeight w:val="20"/>
        </w:trPr>
        <w:tc>
          <w:tcPr>
            <w:tcW w:w="1276"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D93022">
              <w:rPr>
                <w:bCs/>
                <w:color w:val="000000"/>
                <w:kern w:val="24"/>
                <w:szCs w:val="24"/>
                <w:lang w:val="en-GB" w:eastAsia="de-AT"/>
              </w:rPr>
              <w:t>1 Page</w:t>
            </w:r>
          </w:p>
        </w:tc>
        <w:tc>
          <w:tcPr>
            <w:tcW w:w="1559" w:type="dxa"/>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textAlignment w:val="bottom"/>
              <w:rPr>
                <w:bCs/>
                <w:color w:val="000000"/>
                <w:kern w:val="24"/>
                <w:szCs w:val="24"/>
                <w:lang w:val="en-GB" w:eastAsia="de-AT"/>
              </w:rPr>
            </w:pPr>
          </w:p>
        </w:tc>
        <w:tc>
          <w:tcPr>
            <w:tcW w:w="5670" w:type="dxa"/>
            <w:gridSpan w:val="2"/>
            <w:shd w:val="clear" w:color="auto" w:fill="auto"/>
            <w:tcMar>
              <w:top w:w="45" w:type="dxa"/>
              <w:left w:w="142" w:type="dxa"/>
              <w:bottom w:w="45" w:type="dxa"/>
              <w:right w:w="142" w:type="dxa"/>
            </w:tcMar>
            <w:vAlign w:val="center"/>
          </w:tcPr>
          <w:p w:rsidR="00D970AF" w:rsidRPr="00D93022"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D93022">
              <w:rPr>
                <w:bCs/>
                <w:color w:val="000000"/>
                <w:kern w:val="24"/>
                <w:szCs w:val="24"/>
                <w:lang w:val="en-GB" w:eastAsia="de-AT"/>
              </w:rPr>
              <w:t>Affidavit</w:t>
            </w:r>
          </w:p>
        </w:tc>
      </w:tr>
    </w:tbl>
    <w:p w:rsidR="00D970AF" w:rsidRPr="00D93022" w:rsidRDefault="00D970AF" w:rsidP="00D970AF">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en-GB" w:eastAsia="en-US"/>
        </w:rPr>
      </w:pPr>
      <w:proofErr w:type="gramStart"/>
      <w:r w:rsidRPr="00D93022">
        <w:rPr>
          <w:rFonts w:eastAsia="Calibri"/>
          <w:b/>
          <w:sz w:val="20"/>
          <w:lang w:val="en-GB" w:eastAsia="en-US"/>
        </w:rPr>
        <w:t xml:space="preserve">Table </w:t>
      </w:r>
      <w:r w:rsidR="006E77DB">
        <w:rPr>
          <w:rFonts w:eastAsia="Calibri"/>
          <w:b/>
          <w:sz w:val="20"/>
          <w:lang w:val="en-GB" w:eastAsia="en-US"/>
        </w:rPr>
        <w:t>4</w:t>
      </w:r>
      <w:r w:rsidRPr="00D93022">
        <w:rPr>
          <w:rFonts w:eastAsia="Calibri"/>
          <w:b/>
          <w:sz w:val="20"/>
          <w:lang w:val="en-GB" w:eastAsia="en-US"/>
        </w:rPr>
        <w:t>:</w:t>
      </w:r>
      <w:r w:rsidRPr="00D93022">
        <w:rPr>
          <w:rFonts w:eastAsia="Calibri"/>
          <w:sz w:val="20"/>
          <w:lang w:val="en-GB" w:eastAsia="en-US"/>
        </w:rPr>
        <w:t xml:space="preserve"> Text-sequence and text-modules </w:t>
      </w:r>
      <w:r w:rsidR="00792010" w:rsidRPr="00D93022">
        <w:rPr>
          <w:rFonts w:eastAsia="Calibri"/>
          <w:sz w:val="20"/>
          <w:lang w:val="en-GB" w:eastAsia="en-US"/>
        </w:rPr>
        <w:t>of an essay</w:t>
      </w:r>
      <w:r w:rsidRPr="00D93022">
        <w:rPr>
          <w:rFonts w:eastAsia="Calibri"/>
          <w:sz w:val="20"/>
          <w:lang w:val="en-GB" w:eastAsia="en-US"/>
        </w:rPr>
        <w:t>.</w:t>
      </w:r>
      <w:proofErr w:type="gramEnd"/>
      <w:r w:rsidRPr="00D93022">
        <w:rPr>
          <w:rFonts w:eastAsia="Calibri"/>
          <w:sz w:val="20"/>
          <w:vertAlign w:val="superscript"/>
          <w:lang w:val="en-GB" w:eastAsia="en-US"/>
        </w:rPr>
        <w:footnoteReference w:id="8"/>
      </w:r>
    </w:p>
    <w:p w:rsidR="00D970AF" w:rsidRPr="00D93022" w:rsidRDefault="00D970AF" w:rsidP="00D970AF">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364C84" w:rsidRPr="00D93022"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lastRenderedPageBreak/>
        <w:t>4.</w:t>
      </w:r>
      <w:r w:rsidR="0094232D" w:rsidRPr="00D93022">
        <w:rPr>
          <w:rFonts w:eastAsia="Calibri"/>
          <w:b/>
          <w:sz w:val="28"/>
          <w:szCs w:val="28"/>
          <w:lang w:val="en-GB" w:eastAsia="en-US"/>
        </w:rPr>
        <w:t>6</w:t>
      </w:r>
      <w:r w:rsidRPr="00D93022">
        <w:rPr>
          <w:rFonts w:eastAsia="Calibri"/>
          <w:b/>
          <w:sz w:val="28"/>
          <w:szCs w:val="28"/>
          <w:lang w:val="en-GB" w:eastAsia="en-US"/>
        </w:rPr>
        <w:tab/>
        <w:t>Annexes</w:t>
      </w:r>
    </w:p>
    <w:p w:rsidR="00364C84" w:rsidRPr="00D93022"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table below describes the type and the sequence of the annexes. Not each part is to be mentioned (e.g.: </w:t>
      </w:r>
      <w:r w:rsidR="00753D1E" w:rsidRPr="00D93022">
        <w:rPr>
          <w:rFonts w:eastAsia="Calibri"/>
          <w:szCs w:val="24"/>
          <w:lang w:val="en-GB" w:eastAsia="en-US"/>
        </w:rPr>
        <w:t>if not</w:t>
      </w:r>
      <w:r w:rsidRPr="00D93022">
        <w:rPr>
          <w:rFonts w:eastAsia="Calibri"/>
          <w:szCs w:val="24"/>
          <w:lang w:val="en-GB" w:eastAsia="en-US"/>
        </w:rPr>
        <w:t xml:space="preserve"> any picture or graph is used within the entire </w:t>
      </w:r>
      <w:r w:rsidR="006C1DFF" w:rsidRPr="00D93022">
        <w:rPr>
          <w:rFonts w:eastAsia="Calibri"/>
          <w:szCs w:val="24"/>
          <w:lang w:val="en-GB" w:eastAsia="en-US"/>
        </w:rPr>
        <w:t>essay</w:t>
      </w:r>
      <w:r w:rsidRPr="00D93022">
        <w:rPr>
          <w:rFonts w:eastAsia="Calibri"/>
          <w:szCs w:val="24"/>
          <w:lang w:val="en-GB" w:eastAsia="en-US"/>
        </w:rPr>
        <w:t>, then there is no need to add a list of figures).</w:t>
      </w:r>
    </w:p>
    <w:p w:rsidR="00364C84" w:rsidRPr="00D93022"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Annexes do not count to the text pages.</w:t>
      </w:r>
    </w:p>
    <w:tbl>
      <w:tblPr>
        <w:tblStyle w:val="Tabellenraster1"/>
        <w:tblW w:w="0" w:type="auto"/>
        <w:jc w:val="center"/>
        <w:tblLayout w:type="fixed"/>
        <w:tblLook w:val="04A0" w:firstRow="1" w:lastRow="0" w:firstColumn="1" w:lastColumn="0" w:noHBand="0" w:noVBand="1"/>
      </w:tblPr>
      <w:tblGrid>
        <w:gridCol w:w="1263"/>
        <w:gridCol w:w="1914"/>
        <w:gridCol w:w="5299"/>
      </w:tblGrid>
      <w:tr w:rsidR="00364C84" w:rsidRPr="00D93022" w:rsidTr="00A7306B">
        <w:trPr>
          <w:trHeight w:val="745"/>
          <w:jc w:val="center"/>
        </w:trPr>
        <w:tc>
          <w:tcPr>
            <w:tcW w:w="1263" w:type="dxa"/>
            <w:shd w:val="clear" w:color="auto" w:fill="FFFF00"/>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Sequence or sub-chapter</w:t>
            </w:r>
          </w:p>
        </w:tc>
        <w:tc>
          <w:tcPr>
            <w:tcW w:w="1914" w:type="dxa"/>
            <w:shd w:val="clear" w:color="auto" w:fill="FFFF00"/>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Type</w:t>
            </w:r>
          </w:p>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of the annex</w:t>
            </w:r>
          </w:p>
        </w:tc>
        <w:tc>
          <w:tcPr>
            <w:tcW w:w="5299" w:type="dxa"/>
            <w:shd w:val="clear" w:color="auto" w:fill="FFFF00"/>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D93022">
              <w:rPr>
                <w:rFonts w:ascii="Times New Roman" w:eastAsia="Calibri" w:hAnsi="Times New Roman"/>
                <w:b/>
                <w:lang w:val="en-GB" w:eastAsia="en-US"/>
              </w:rPr>
              <w:t>Remarks</w:t>
            </w:r>
          </w:p>
        </w:tc>
      </w:tr>
      <w:tr w:rsidR="00364C84" w:rsidRPr="00D93022" w:rsidTr="00A7306B">
        <w:trPr>
          <w:trHeight w:val="742"/>
          <w:jc w:val="center"/>
        </w:trPr>
        <w:tc>
          <w:tcPr>
            <w:tcW w:w="1263" w:type="dxa"/>
            <w:vAlign w:val="center"/>
          </w:tcPr>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10.</w:t>
            </w:r>
            <w:r w:rsidR="00364C84" w:rsidRPr="00D93022">
              <w:rPr>
                <w:rFonts w:ascii="Times New Roman" w:eastAsia="Calibri" w:hAnsi="Times New Roman"/>
                <w:lang w:val="en-GB" w:eastAsia="en-US"/>
              </w:rPr>
              <w:t>1</w:t>
            </w:r>
          </w:p>
        </w:tc>
        <w:tc>
          <w:tcPr>
            <w:tcW w:w="1914" w:type="dxa"/>
            <w:vAlign w:val="center"/>
          </w:tcPr>
          <w:p w:rsidR="00364C84" w:rsidRPr="00D93022" w:rsidRDefault="00364C84" w:rsidP="002E1BA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 xml:space="preserve">List of </w:t>
            </w:r>
            <w:r w:rsidR="002E1BA9" w:rsidRPr="00D93022">
              <w:rPr>
                <w:rFonts w:ascii="Times New Roman" w:eastAsia="Calibri" w:hAnsi="Times New Roman"/>
                <w:lang w:val="en-GB" w:eastAsia="en-US"/>
              </w:rPr>
              <w:t>A</w:t>
            </w:r>
            <w:r w:rsidRPr="00D93022">
              <w:rPr>
                <w:rFonts w:ascii="Times New Roman" w:eastAsia="Calibri" w:hAnsi="Times New Roman"/>
                <w:lang w:val="en-GB" w:eastAsia="en-US"/>
              </w:rPr>
              <w:t>bbreviations</w:t>
            </w:r>
          </w:p>
        </w:tc>
        <w:tc>
          <w:tcPr>
            <w:tcW w:w="5299"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To be listed in alphabetical order.</w:t>
            </w:r>
          </w:p>
        </w:tc>
      </w:tr>
      <w:tr w:rsidR="00364C84" w:rsidRPr="00D93022" w:rsidTr="00A7306B">
        <w:trPr>
          <w:trHeight w:val="710"/>
          <w:jc w:val="center"/>
        </w:trPr>
        <w:tc>
          <w:tcPr>
            <w:tcW w:w="1263" w:type="dxa"/>
            <w:vAlign w:val="center"/>
          </w:tcPr>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10.</w:t>
            </w:r>
            <w:r w:rsidR="00364C84" w:rsidRPr="00D93022">
              <w:rPr>
                <w:rFonts w:ascii="Times New Roman" w:eastAsia="Calibri" w:hAnsi="Times New Roman"/>
                <w:lang w:val="en-GB" w:eastAsia="en-US"/>
              </w:rPr>
              <w:t>2</w:t>
            </w:r>
          </w:p>
        </w:tc>
        <w:tc>
          <w:tcPr>
            <w:tcW w:w="1914"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List of</w:t>
            </w:r>
          </w:p>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F</w:t>
            </w:r>
            <w:r w:rsidR="00364C84" w:rsidRPr="00D93022">
              <w:rPr>
                <w:rFonts w:ascii="Times New Roman" w:eastAsia="Calibri" w:hAnsi="Times New Roman"/>
                <w:lang w:val="en-GB" w:eastAsia="en-US"/>
              </w:rPr>
              <w:t>igures</w:t>
            </w:r>
          </w:p>
        </w:tc>
        <w:tc>
          <w:tcPr>
            <w:tcW w:w="5299"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The figure’s number, the figure’s description and the page-number is to be listed.</w:t>
            </w:r>
          </w:p>
        </w:tc>
      </w:tr>
      <w:tr w:rsidR="00364C84" w:rsidRPr="00D93022" w:rsidTr="00A7306B">
        <w:trPr>
          <w:trHeight w:val="702"/>
          <w:jc w:val="center"/>
        </w:trPr>
        <w:tc>
          <w:tcPr>
            <w:tcW w:w="1263" w:type="dxa"/>
            <w:vAlign w:val="center"/>
          </w:tcPr>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10.</w:t>
            </w:r>
            <w:r w:rsidR="00364C84" w:rsidRPr="00D93022">
              <w:rPr>
                <w:rFonts w:ascii="Times New Roman" w:eastAsia="Calibri" w:hAnsi="Times New Roman"/>
                <w:lang w:val="en-GB" w:eastAsia="en-US"/>
              </w:rPr>
              <w:t>3</w:t>
            </w:r>
          </w:p>
        </w:tc>
        <w:tc>
          <w:tcPr>
            <w:tcW w:w="1914"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List of</w:t>
            </w:r>
          </w:p>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w:t>
            </w:r>
            <w:r w:rsidR="00364C84" w:rsidRPr="00D93022">
              <w:rPr>
                <w:rFonts w:ascii="Times New Roman" w:eastAsia="Calibri" w:hAnsi="Times New Roman"/>
                <w:lang w:val="en-GB" w:eastAsia="en-US"/>
              </w:rPr>
              <w:t>ables</w:t>
            </w:r>
          </w:p>
        </w:tc>
        <w:tc>
          <w:tcPr>
            <w:tcW w:w="5299"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The table’s number, the table’s description and the page-number is to be listed.</w:t>
            </w:r>
          </w:p>
        </w:tc>
      </w:tr>
      <w:tr w:rsidR="00364C84" w:rsidRPr="00D93022" w:rsidTr="00A7306B">
        <w:trPr>
          <w:trHeight w:val="1548"/>
          <w:jc w:val="center"/>
        </w:trPr>
        <w:tc>
          <w:tcPr>
            <w:tcW w:w="1263" w:type="dxa"/>
            <w:vAlign w:val="center"/>
          </w:tcPr>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10.</w:t>
            </w:r>
            <w:r w:rsidR="00364C84" w:rsidRPr="00D93022">
              <w:rPr>
                <w:rFonts w:ascii="Times New Roman" w:eastAsia="Calibri" w:hAnsi="Times New Roman"/>
                <w:lang w:val="en-GB" w:eastAsia="en-US"/>
              </w:rPr>
              <w:t>4</w:t>
            </w:r>
          </w:p>
        </w:tc>
        <w:tc>
          <w:tcPr>
            <w:tcW w:w="1914"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List of</w:t>
            </w:r>
          </w:p>
          <w:p w:rsidR="00364C84" w:rsidRPr="00D93022"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L</w:t>
            </w:r>
            <w:r w:rsidR="00364C84" w:rsidRPr="00D93022">
              <w:rPr>
                <w:rFonts w:ascii="Times New Roman" w:eastAsia="Calibri" w:hAnsi="Times New Roman"/>
                <w:lang w:val="en-GB" w:eastAsia="en-US"/>
              </w:rPr>
              <w:t>iterature</w:t>
            </w:r>
          </w:p>
        </w:tc>
        <w:tc>
          <w:tcPr>
            <w:tcW w:w="5299" w:type="dxa"/>
            <w:vAlign w:val="center"/>
          </w:tcPr>
          <w:p w:rsidR="00364C84" w:rsidRPr="00D93022"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D93022">
              <w:rPr>
                <w:rFonts w:ascii="Times New Roman" w:eastAsia="Calibri" w:hAnsi="Times New Roman"/>
                <w:lang w:val="en-GB" w:eastAsia="en-US"/>
              </w:rPr>
              <w:t>If a lot of different documents are used, the list of literature is to be subdivided (e.g.: Books, magazines, dissertations, web-pages, etc.). Within these sub-chapters all documents are to be listed in alphabetical order.</w:t>
            </w:r>
          </w:p>
        </w:tc>
      </w:tr>
    </w:tbl>
    <w:p w:rsidR="00364C84" w:rsidRPr="00D93022" w:rsidRDefault="00364C84" w:rsidP="00364C8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en-GB" w:eastAsia="en-US"/>
        </w:rPr>
      </w:pPr>
      <w:proofErr w:type="gramStart"/>
      <w:r w:rsidRPr="00D93022">
        <w:rPr>
          <w:rFonts w:eastAsia="Calibri"/>
          <w:b/>
          <w:sz w:val="20"/>
          <w:lang w:val="en-GB" w:eastAsia="en-US"/>
        </w:rPr>
        <w:t xml:space="preserve">Table </w:t>
      </w:r>
      <w:r w:rsidR="006E77DB">
        <w:rPr>
          <w:rFonts w:eastAsia="Calibri"/>
          <w:b/>
          <w:sz w:val="20"/>
          <w:lang w:val="en-GB" w:eastAsia="en-US"/>
        </w:rPr>
        <w:t>5</w:t>
      </w:r>
      <w:r w:rsidRPr="00D93022">
        <w:rPr>
          <w:rFonts w:eastAsia="Calibri"/>
          <w:b/>
          <w:sz w:val="20"/>
          <w:lang w:val="en-GB" w:eastAsia="en-US"/>
        </w:rPr>
        <w:t>:</w:t>
      </w:r>
      <w:r w:rsidRPr="00D93022">
        <w:rPr>
          <w:rFonts w:eastAsia="Calibri"/>
          <w:sz w:val="20"/>
          <w:lang w:val="en-GB" w:eastAsia="en-US"/>
        </w:rPr>
        <w:t xml:space="preserve"> Sequence of the annex within </w:t>
      </w:r>
      <w:r w:rsidR="002E1BA9" w:rsidRPr="00D93022">
        <w:rPr>
          <w:rFonts w:eastAsia="Calibri"/>
          <w:sz w:val="20"/>
          <w:lang w:val="en-GB" w:eastAsia="en-US"/>
        </w:rPr>
        <w:t>the essay</w:t>
      </w:r>
      <w:r w:rsidRPr="00D93022">
        <w:rPr>
          <w:rFonts w:eastAsia="Calibri"/>
          <w:sz w:val="20"/>
          <w:lang w:val="en-GB" w:eastAsia="en-US"/>
        </w:rPr>
        <w:t>.</w:t>
      </w:r>
      <w:proofErr w:type="gramEnd"/>
      <w:r w:rsidRPr="00D93022">
        <w:rPr>
          <w:rFonts w:eastAsia="Calibri"/>
          <w:sz w:val="20"/>
          <w:vertAlign w:val="superscript"/>
          <w:lang w:val="en-GB" w:eastAsia="en-US"/>
        </w:rPr>
        <w:footnoteReference w:id="9"/>
      </w:r>
    </w:p>
    <w:p w:rsidR="006E77DB" w:rsidRPr="006E77DB" w:rsidRDefault="006E77DB"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8"/>
          <w:lang w:val="en-GB" w:eastAsia="en-US"/>
        </w:rPr>
      </w:pPr>
    </w:p>
    <w:p w:rsidR="00364C84" w:rsidRPr="00D93022"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4.</w:t>
      </w:r>
      <w:r w:rsidR="0094232D" w:rsidRPr="00D93022">
        <w:rPr>
          <w:rFonts w:eastAsia="Calibri"/>
          <w:b/>
          <w:sz w:val="28"/>
          <w:szCs w:val="28"/>
          <w:lang w:val="en-GB" w:eastAsia="en-US"/>
        </w:rPr>
        <w:t>7</w:t>
      </w:r>
      <w:r w:rsidRPr="00D93022">
        <w:rPr>
          <w:rFonts w:eastAsia="Calibri"/>
          <w:b/>
          <w:sz w:val="28"/>
          <w:szCs w:val="28"/>
          <w:lang w:val="en-GB" w:eastAsia="en-US"/>
        </w:rPr>
        <w:tab/>
        <w:t>Affidavit</w:t>
      </w:r>
    </w:p>
    <w:p w:rsidR="00364C84" w:rsidRPr="00D93022" w:rsidRDefault="00364C84" w:rsidP="00364C8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D93022">
        <w:rPr>
          <w:rFonts w:eastAsia="Calibri"/>
          <w:szCs w:val="24"/>
          <w:lang w:val="en-GB" w:eastAsia="en-US"/>
        </w:rPr>
        <w:t xml:space="preserve">On the last page of the </w:t>
      </w:r>
      <w:r w:rsidR="006C1DFF" w:rsidRPr="00D93022">
        <w:rPr>
          <w:rFonts w:eastAsia="Calibri"/>
          <w:szCs w:val="24"/>
          <w:lang w:val="en-GB" w:eastAsia="en-US"/>
        </w:rPr>
        <w:t>essay</w:t>
      </w:r>
      <w:r w:rsidRPr="00D93022">
        <w:rPr>
          <w:rFonts w:eastAsia="Calibri"/>
          <w:szCs w:val="24"/>
          <w:lang w:val="en-GB" w:eastAsia="en-US"/>
        </w:rPr>
        <w:t xml:space="preserve"> an affidavit is to be added and signed personally by the </w:t>
      </w:r>
      <w:r w:rsidR="006C1DFF" w:rsidRPr="00D93022">
        <w:rPr>
          <w:rFonts w:eastAsia="Calibri"/>
          <w:szCs w:val="24"/>
          <w:lang w:val="en-GB" w:eastAsia="en-US"/>
        </w:rPr>
        <w:t>essay</w:t>
      </w:r>
      <w:r w:rsidRPr="00D93022">
        <w:rPr>
          <w:rFonts w:eastAsia="Calibri"/>
          <w:szCs w:val="24"/>
          <w:lang w:val="en-GB" w:eastAsia="en-US"/>
        </w:rPr>
        <w:t xml:space="preserve"> author.</w:t>
      </w:r>
    </w:p>
    <w:p w:rsidR="00364C84" w:rsidRPr="00D93022" w:rsidRDefault="00364C84" w:rsidP="00364C8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D93022">
        <w:rPr>
          <w:rFonts w:eastAsia="Calibri"/>
          <w:szCs w:val="24"/>
          <w:lang w:val="en-GB" w:eastAsia="en-US"/>
        </w:rPr>
        <w:t>The wording of the affidavit is presented in sub-</w:t>
      </w:r>
      <w:r w:rsidRPr="00175BAA">
        <w:rPr>
          <w:rFonts w:eastAsia="Calibri"/>
          <w:szCs w:val="24"/>
          <w:lang w:val="en-GB" w:eastAsia="en-US"/>
        </w:rPr>
        <w:t>chapter 5.</w:t>
      </w:r>
      <w:r w:rsidR="00485503" w:rsidRPr="00175BAA">
        <w:rPr>
          <w:rFonts w:eastAsia="Calibri"/>
          <w:szCs w:val="24"/>
          <w:lang w:val="en-GB" w:eastAsia="en-US"/>
        </w:rPr>
        <w:t>3</w:t>
      </w:r>
      <w:r w:rsidRPr="00175BAA">
        <w:rPr>
          <w:rFonts w:eastAsia="Calibri"/>
          <w:szCs w:val="24"/>
          <w:lang w:val="en-GB" w:eastAsia="en-US"/>
        </w:rPr>
        <w:t xml:space="preserve"> of</w:t>
      </w:r>
      <w:r w:rsidRPr="00D93022">
        <w:rPr>
          <w:rFonts w:eastAsia="Calibri"/>
          <w:szCs w:val="24"/>
          <w:lang w:val="en-GB" w:eastAsia="en-US"/>
        </w:rPr>
        <w:t xml:space="preserve"> this regulation.</w:t>
      </w:r>
    </w:p>
    <w:p w:rsidR="00364C84" w:rsidRPr="00D93022" w:rsidRDefault="00364C84" w:rsidP="007B73E4">
      <w:pPr>
        <w:overflowPunct/>
        <w:autoSpaceDE/>
        <w:autoSpaceDN/>
        <w:adjustRightInd/>
        <w:spacing w:before="0" w:line="360" w:lineRule="auto"/>
        <w:jc w:val="left"/>
        <w:textAlignment w:val="auto"/>
        <w:rPr>
          <w:rFonts w:eastAsia="Calibri"/>
          <w:szCs w:val="24"/>
          <w:lang w:val="en-GB" w:eastAsia="en-US"/>
        </w:rPr>
      </w:pPr>
    </w:p>
    <w:p w:rsidR="007B73E4" w:rsidRPr="00D93022" w:rsidRDefault="007B73E4" w:rsidP="007B73E4">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487038" w:rsidRPr="00D93022"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D93022">
        <w:rPr>
          <w:rFonts w:eastAsia="Calibri"/>
          <w:b/>
          <w:sz w:val="32"/>
          <w:szCs w:val="32"/>
          <w:lang w:val="en-GB" w:eastAsia="en-US"/>
        </w:rPr>
        <w:lastRenderedPageBreak/>
        <w:t>5.</w:t>
      </w:r>
      <w:r w:rsidRPr="00D93022">
        <w:rPr>
          <w:rFonts w:eastAsia="Calibri"/>
          <w:b/>
          <w:sz w:val="32"/>
          <w:szCs w:val="32"/>
          <w:lang w:val="en-GB" w:eastAsia="en-US"/>
        </w:rPr>
        <w:tab/>
        <w:t>Annexes</w:t>
      </w:r>
    </w:p>
    <w:p w:rsidR="00487038" w:rsidRPr="00D93022"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6048" w:rsidRPr="00D93022"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t>5.</w:t>
      </w:r>
      <w:r w:rsidR="00DB4B9A" w:rsidRPr="00D93022">
        <w:rPr>
          <w:rFonts w:eastAsia="Calibri"/>
          <w:b/>
          <w:sz w:val="28"/>
          <w:szCs w:val="28"/>
          <w:lang w:val="en-GB" w:eastAsia="en-US"/>
        </w:rPr>
        <w:t>1</w:t>
      </w:r>
      <w:r w:rsidRPr="00D93022">
        <w:rPr>
          <w:rFonts w:eastAsia="Calibri"/>
          <w:b/>
          <w:sz w:val="28"/>
          <w:szCs w:val="28"/>
          <w:lang w:val="en-GB" w:eastAsia="en-US"/>
        </w:rPr>
        <w:tab/>
        <w:t xml:space="preserve">Title </w:t>
      </w:r>
      <w:r w:rsidR="0006542F" w:rsidRPr="00D93022">
        <w:rPr>
          <w:rFonts w:eastAsia="Calibri"/>
          <w:b/>
          <w:sz w:val="28"/>
          <w:szCs w:val="28"/>
          <w:lang w:val="en-GB" w:eastAsia="en-US"/>
        </w:rPr>
        <w:t>P</w:t>
      </w:r>
      <w:r w:rsidRPr="00D93022">
        <w:rPr>
          <w:rFonts w:eastAsia="Calibri"/>
          <w:b/>
          <w:sz w:val="28"/>
          <w:szCs w:val="28"/>
          <w:lang w:val="en-GB" w:eastAsia="en-US"/>
        </w:rPr>
        <w:t>age</w:t>
      </w:r>
    </w:p>
    <w:p w:rsidR="00D96048" w:rsidRPr="00D93022"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original format is on the next page.</w:t>
      </w:r>
    </w:p>
    <w:p w:rsidR="00D96048" w:rsidRPr="00D93022"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Remark: The title page on the next page has, contrary to all other pages of this regulation, neither a header nor a footer to avoid any misunderstanding how to format it.</w:t>
      </w:r>
    </w:p>
    <w:p w:rsidR="00D96048" w:rsidRPr="00D93022"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font size and the line spacing are described below.</w:t>
      </w:r>
    </w:p>
    <w:p w:rsidR="00525B0D" w:rsidRPr="00D93022" w:rsidRDefault="00525B0D"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p>
    <w:p w:rsidR="00040F1E" w:rsidRPr="00D93022" w:rsidRDefault="006537D0"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r>
        <w:rPr>
          <w:noProof/>
          <w:lang w:val="de-AT" w:eastAsia="de-AT"/>
        </w:rPr>
        <w:drawing>
          <wp:anchor distT="0" distB="0" distL="114300" distR="114300" simplePos="0" relativeHeight="251703808" behindDoc="1" locked="0" layoutInCell="1" allowOverlap="1">
            <wp:simplePos x="0" y="0"/>
            <wp:positionH relativeFrom="column">
              <wp:posOffset>65405</wp:posOffset>
            </wp:positionH>
            <wp:positionV relativeFrom="paragraph">
              <wp:posOffset>57784</wp:posOffset>
            </wp:positionV>
            <wp:extent cx="3223260" cy="4630021"/>
            <wp:effectExtent l="57150" t="57150" r="110490" b="11366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5943" t="19864" r="50760" b="3612"/>
                    <a:stretch/>
                  </pic:blipFill>
                  <pic:spPr bwMode="auto">
                    <a:xfrm>
                      <a:off x="0" y="0"/>
                      <a:ext cx="3236976" cy="4649723"/>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AB9" w:rsidRPr="00D93022"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r w:rsidRPr="00D93022">
        <w:rPr>
          <w:rFonts w:eastAsia="Calibri"/>
          <w:b/>
          <w:sz w:val="28"/>
          <w:szCs w:val="28"/>
          <w:lang w:val="en-GB" w:eastAsia="de-AT"/>
        </w:rPr>
        <mc:AlternateContent>
          <mc:Choice Requires="wps">
            <w:drawing>
              <wp:anchor distT="0" distB="0" distL="114300" distR="114300" simplePos="0" relativeHeight="251690496" behindDoc="0" locked="0" layoutInCell="1" allowOverlap="1" wp14:anchorId="17D015E6" wp14:editId="24E4DBC4">
                <wp:simplePos x="0" y="0"/>
                <wp:positionH relativeFrom="column">
                  <wp:posOffset>2160905</wp:posOffset>
                </wp:positionH>
                <wp:positionV relativeFrom="paragraph">
                  <wp:posOffset>103505</wp:posOffset>
                </wp:positionV>
                <wp:extent cx="1695450" cy="205740"/>
                <wp:effectExtent l="0" t="76200" r="0" b="22860"/>
                <wp:wrapNone/>
                <wp:docPr id="9" name="Gerade Verbindung mit Pfeil 9"/>
                <wp:cNvGraphicFramePr/>
                <a:graphic xmlns:a="http://schemas.openxmlformats.org/drawingml/2006/main">
                  <a:graphicData uri="http://schemas.microsoft.com/office/word/2010/wordprocessingShape">
                    <wps:wsp>
                      <wps:cNvCnPr/>
                      <wps:spPr>
                        <a:xfrm flipV="1">
                          <a:off x="0" y="0"/>
                          <a:ext cx="1695450" cy="20574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170.15pt;margin-top:8.15pt;width:133.5pt;height:16.2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" strokecolor="black [3213]" strokeweight="2pt">
                <v:stroke endarrow="open"/>
              </v:shape>
            </w:pict>
          </mc:Fallback>
        </mc:AlternateContent>
      </w:r>
      <w:proofErr w:type="gramStart"/>
      <w:r w:rsidR="00D96048" w:rsidRPr="00D93022">
        <w:rPr>
          <w:rFonts w:eastAsia="Calibri"/>
          <w:b/>
          <w:sz w:val="28"/>
          <w:szCs w:val="28"/>
          <w:lang w:val="en-GB" w:eastAsia="de-AT"/>
        </w:rPr>
        <w:t>font</w:t>
      </w:r>
      <w:proofErr w:type="gramEnd"/>
      <w:r w:rsidR="00D96048" w:rsidRPr="00D93022">
        <w:rPr>
          <w:rFonts w:eastAsia="Calibri"/>
          <w:b/>
          <w:sz w:val="28"/>
          <w:szCs w:val="28"/>
          <w:lang w:val="en-GB" w:eastAsia="de-AT"/>
        </w:rPr>
        <w:t xml:space="preserve"> size</w:t>
      </w:r>
      <w:r w:rsidR="00D96048" w:rsidRPr="00D93022">
        <w:rPr>
          <w:rFonts w:eastAsia="Calibri"/>
          <w:b/>
          <w:sz w:val="28"/>
          <w:szCs w:val="28"/>
          <w:lang w:val="en-GB" w:eastAsia="en-US"/>
        </w:rPr>
        <w:t xml:space="preserve"> 14 pt-bold</w:t>
      </w:r>
    </w:p>
    <w:p w:rsidR="00250AB9" w:rsidRPr="00D93022"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D93022" w:rsidRDefault="003D37D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en-GB" w:eastAsia="en-US"/>
        </w:rPr>
      </w:pPr>
      <w:r w:rsidRPr="00D93022">
        <w:rPr>
          <w:rFonts w:eastAsia="Calibri"/>
          <w:b/>
          <w:sz w:val="28"/>
          <w:szCs w:val="28"/>
          <w:lang w:val="en-GB" w:eastAsia="de-AT"/>
        </w:rPr>
        <mc:AlternateContent>
          <mc:Choice Requires="wps">
            <w:drawing>
              <wp:anchor distT="0" distB="0" distL="114300" distR="114300" simplePos="0" relativeHeight="251692544" behindDoc="0" locked="0" layoutInCell="1" allowOverlap="1" wp14:anchorId="7ACFC56B" wp14:editId="0FD58433">
                <wp:simplePos x="0" y="0"/>
                <wp:positionH relativeFrom="column">
                  <wp:posOffset>1871345</wp:posOffset>
                </wp:positionH>
                <wp:positionV relativeFrom="paragraph">
                  <wp:posOffset>120015</wp:posOffset>
                </wp:positionV>
                <wp:extent cx="1864360" cy="53340"/>
                <wp:effectExtent l="0" t="76200" r="21590" b="60960"/>
                <wp:wrapNone/>
                <wp:docPr id="15" name="Gerade Verbindung mit Pfeil 15"/>
                <wp:cNvGraphicFramePr/>
                <a:graphic xmlns:a="http://schemas.openxmlformats.org/drawingml/2006/main">
                  <a:graphicData uri="http://schemas.microsoft.com/office/word/2010/wordprocessingShape">
                    <wps:wsp>
                      <wps:cNvCnPr/>
                      <wps:spPr>
                        <a:xfrm flipV="1">
                          <a:off x="0" y="0"/>
                          <a:ext cx="1864360" cy="5334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147.35pt;margin-top:9.45pt;width:146.8pt;height:4.2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" strokecolor="black [3213]" strokeweight="2pt">
                <v:stroke endarrow="open"/>
              </v:shape>
            </w:pict>
          </mc:Fallback>
        </mc:AlternateContent>
      </w:r>
      <w:proofErr w:type="gramStart"/>
      <w:r w:rsidR="00D96048" w:rsidRPr="00D93022">
        <w:rPr>
          <w:rFonts w:eastAsia="Calibri"/>
          <w:sz w:val="28"/>
          <w:szCs w:val="28"/>
          <w:lang w:val="en-GB" w:eastAsia="en-US"/>
        </w:rPr>
        <w:t>font</w:t>
      </w:r>
      <w:proofErr w:type="gramEnd"/>
      <w:r w:rsidR="00D96048" w:rsidRPr="00D93022">
        <w:rPr>
          <w:rFonts w:eastAsia="Calibri"/>
          <w:sz w:val="28"/>
          <w:szCs w:val="28"/>
          <w:lang w:val="en-GB" w:eastAsia="en-US"/>
        </w:rPr>
        <w:t xml:space="preserve"> size 14 pt-normal</w:t>
      </w:r>
    </w:p>
    <w:p w:rsidR="00250AB9" w:rsidRPr="00D93022"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D93022"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D93022" w:rsidRDefault="006537D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r w:rsidRPr="00D93022">
        <w:rPr>
          <w:rFonts w:eastAsia="Calibri"/>
          <w:b/>
          <w:sz w:val="28"/>
          <w:szCs w:val="28"/>
          <w:lang w:val="en-GB" w:eastAsia="de-AT"/>
        </w:rPr>
        <mc:AlternateContent>
          <mc:Choice Requires="wps">
            <w:drawing>
              <wp:anchor distT="0" distB="0" distL="114300" distR="114300" simplePos="0" relativeHeight="251694592" behindDoc="0" locked="0" layoutInCell="1" allowOverlap="1" wp14:anchorId="4D60241A" wp14:editId="7C55CCD6">
                <wp:simplePos x="0" y="0"/>
                <wp:positionH relativeFrom="column">
                  <wp:posOffset>2160905</wp:posOffset>
                </wp:positionH>
                <wp:positionV relativeFrom="paragraph">
                  <wp:posOffset>243205</wp:posOffset>
                </wp:positionV>
                <wp:extent cx="1743075" cy="1064895"/>
                <wp:effectExtent l="0" t="0" r="66675" b="59055"/>
                <wp:wrapNone/>
                <wp:docPr id="16" name="Gerade Verbindung mit Pfeil 16"/>
                <wp:cNvGraphicFramePr/>
                <a:graphic xmlns:a="http://schemas.openxmlformats.org/drawingml/2006/main">
                  <a:graphicData uri="http://schemas.microsoft.com/office/word/2010/wordprocessingShape">
                    <wps:wsp>
                      <wps:cNvCnPr/>
                      <wps:spPr>
                        <a:xfrm>
                          <a:off x="0" y="0"/>
                          <a:ext cx="1743075" cy="106489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170.15pt;margin-top:19.15pt;width:137.25pt;height:83.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" strokecolor="black [3213]" strokeweight="2pt">
                <v:stroke endarrow="open"/>
              </v:shape>
            </w:pict>
          </mc:Fallback>
        </mc:AlternateContent>
      </w:r>
    </w:p>
    <w:p w:rsidR="00250AB9" w:rsidRPr="00D93022"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D93022"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D93022"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D93022"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250AB9" w:rsidRPr="00D93022"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proofErr w:type="gramStart"/>
      <w:r w:rsidRPr="00D93022">
        <w:rPr>
          <w:rFonts w:eastAsia="Calibri"/>
          <w:b/>
          <w:sz w:val="28"/>
          <w:szCs w:val="28"/>
          <w:lang w:val="en-GB" w:eastAsia="en-US"/>
        </w:rPr>
        <w:t>font</w:t>
      </w:r>
      <w:proofErr w:type="gramEnd"/>
      <w:r w:rsidRPr="00D93022">
        <w:rPr>
          <w:rFonts w:eastAsia="Calibri"/>
          <w:b/>
          <w:sz w:val="28"/>
          <w:szCs w:val="28"/>
          <w:lang w:val="en-GB" w:eastAsia="en-US"/>
        </w:rPr>
        <w:t xml:space="preserve"> size 14 pt-bold</w:t>
      </w:r>
    </w:p>
    <w:p w:rsidR="00250AB9" w:rsidRPr="00D93022"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D93022"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D37DB" w:rsidRPr="00D93022" w:rsidRDefault="003D37D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D37DB" w:rsidRPr="00D93022" w:rsidRDefault="003D37D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7C6458" w:rsidRPr="00D93022" w:rsidRDefault="007C645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D96048" w:rsidRPr="00D93022"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A00FB" w:rsidRPr="00D93022" w:rsidRDefault="003A00F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D96048" w:rsidRPr="00D93022" w:rsidRDefault="00753D1E" w:rsidP="00D96048">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szCs w:val="24"/>
          <w:lang w:val="en-GB" w:eastAsia="en-US"/>
        </w:rPr>
        <w:t>Unless</w:t>
      </w:r>
      <w:r w:rsidR="00D96048" w:rsidRPr="00D93022">
        <w:rPr>
          <w:rFonts w:eastAsia="Calibri"/>
          <w:szCs w:val="24"/>
          <w:lang w:val="en-GB" w:eastAsia="en-US"/>
        </w:rPr>
        <w:t xml:space="preserve"> not stated otherwise in the figure above, all font sizes are 12 pt-normal.</w:t>
      </w:r>
    </w:p>
    <w:p w:rsidR="00D96048" w:rsidRPr="00D93022" w:rsidRDefault="00D96048" w:rsidP="00D96048">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D93022">
        <w:rPr>
          <w:rFonts w:eastAsia="Calibri"/>
          <w:szCs w:val="24"/>
          <w:lang w:val="en-GB" w:eastAsia="en-US"/>
        </w:rPr>
        <w:t>Line spacing is 1.5 – paragraph (section) is 0 pt.</w:t>
      </w:r>
    </w:p>
    <w:p w:rsidR="00250AB9" w:rsidRPr="00D93022" w:rsidRDefault="00D96048" w:rsidP="00D96048">
      <w:pPr>
        <w:numPr>
          <w:ilvl w:val="0"/>
          <w:numId w:val="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en-GB" w:eastAsia="en-US"/>
        </w:rPr>
      </w:pPr>
      <w:r w:rsidRPr="00D93022">
        <w:rPr>
          <w:rFonts w:eastAsia="Calibri"/>
          <w:szCs w:val="24"/>
          <w:lang w:val="en-GB" w:eastAsia="en-US"/>
        </w:rPr>
        <w:t>All the text is to be arranged centrally.</w:t>
      </w:r>
    </w:p>
    <w:p w:rsidR="00040F1E" w:rsidRPr="00D93022"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D93022"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D93022" w:rsidSect="007B73E4">
          <w:headerReference w:type="default" r:id="rId16"/>
          <w:footerReference w:type="default" r:id="rId17"/>
          <w:pgSz w:w="11906" w:h="16838" w:code="9"/>
          <w:pgMar w:top="1418" w:right="1418" w:bottom="1418" w:left="1985" w:header="850" w:footer="850" w:gutter="0"/>
          <w:pgNumType w:start="1"/>
          <w:cols w:space="708"/>
          <w:docGrid w:linePitch="360"/>
        </w:sectPr>
      </w:pPr>
    </w:p>
    <w:p w:rsidR="00EE201C" w:rsidRPr="00D93022" w:rsidRDefault="00EE201C" w:rsidP="00FD29A2">
      <w:pPr>
        <w:overflowPunct/>
        <w:autoSpaceDE/>
        <w:autoSpaceDN/>
        <w:adjustRightInd/>
        <w:spacing w:before="0" w:line="360" w:lineRule="auto"/>
        <w:jc w:val="center"/>
        <w:textAlignment w:val="auto"/>
        <w:rPr>
          <w:color w:val="000000" w:themeColor="text1"/>
          <w:szCs w:val="24"/>
          <w:lang w:val="en-GB"/>
        </w:rPr>
      </w:pPr>
    </w:p>
    <w:p w:rsidR="00F6024F" w:rsidRPr="00D93022" w:rsidRDefault="00F6024F" w:rsidP="00FD29A2">
      <w:pPr>
        <w:overflowPunct/>
        <w:autoSpaceDE/>
        <w:autoSpaceDN/>
        <w:adjustRightInd/>
        <w:spacing w:before="0" w:line="360" w:lineRule="auto"/>
        <w:jc w:val="center"/>
        <w:textAlignment w:val="auto"/>
        <w:rPr>
          <w:b/>
          <w:color w:val="000000" w:themeColor="text1"/>
          <w:sz w:val="28"/>
          <w:szCs w:val="28"/>
          <w:lang w:val="en-GB"/>
        </w:rPr>
      </w:pPr>
      <w:r w:rsidRPr="00D93022">
        <w:rPr>
          <w:b/>
          <w:color w:val="000000" w:themeColor="text1"/>
          <w:sz w:val="28"/>
          <w:szCs w:val="28"/>
          <w:lang w:val="en-GB"/>
        </w:rPr>
        <w:t xml:space="preserve">Full title of the </w:t>
      </w:r>
      <w:r w:rsidR="006C1DFF" w:rsidRPr="00D93022">
        <w:rPr>
          <w:b/>
          <w:color w:val="000000" w:themeColor="text1"/>
          <w:sz w:val="28"/>
          <w:szCs w:val="28"/>
          <w:lang w:val="en-GB"/>
        </w:rPr>
        <w:t>Essay</w:t>
      </w:r>
    </w:p>
    <w:p w:rsidR="00525B0D" w:rsidRPr="00D93022" w:rsidRDefault="00525B0D" w:rsidP="00FD29A2">
      <w:pPr>
        <w:overflowPunct/>
        <w:autoSpaceDE/>
        <w:autoSpaceDN/>
        <w:adjustRightInd/>
        <w:spacing w:before="0" w:line="360" w:lineRule="auto"/>
        <w:jc w:val="center"/>
        <w:textAlignment w:val="auto"/>
        <w:rPr>
          <w:lang w:val="en-GB"/>
        </w:rPr>
      </w:pPr>
    </w:p>
    <w:p w:rsidR="003E6F32" w:rsidRPr="00D93022" w:rsidRDefault="003E6F32" w:rsidP="00FD29A2">
      <w:pPr>
        <w:overflowPunct/>
        <w:autoSpaceDE/>
        <w:autoSpaceDN/>
        <w:adjustRightInd/>
        <w:spacing w:before="0" w:line="360" w:lineRule="auto"/>
        <w:jc w:val="center"/>
        <w:textAlignment w:val="auto"/>
        <w:rPr>
          <w:lang w:val="en-GB"/>
        </w:rPr>
      </w:pPr>
    </w:p>
    <w:p w:rsidR="00F6024F" w:rsidRPr="00D93022" w:rsidRDefault="006C1DFF" w:rsidP="00FD29A2">
      <w:pPr>
        <w:overflowPunct/>
        <w:autoSpaceDE/>
        <w:autoSpaceDN/>
        <w:adjustRightInd/>
        <w:spacing w:before="0" w:line="360" w:lineRule="auto"/>
        <w:jc w:val="center"/>
        <w:textAlignment w:val="auto"/>
        <w:rPr>
          <w:sz w:val="28"/>
          <w:szCs w:val="28"/>
          <w:lang w:val="en-GB"/>
        </w:rPr>
      </w:pPr>
      <w:r w:rsidRPr="00D93022">
        <w:rPr>
          <w:sz w:val="28"/>
          <w:szCs w:val="28"/>
          <w:lang w:val="en-GB"/>
        </w:rPr>
        <w:t>Essay</w:t>
      </w:r>
    </w:p>
    <w:p w:rsidR="00E53BC6" w:rsidRDefault="00264E7D" w:rsidP="00E53BC6">
      <w:pPr>
        <w:overflowPunct/>
        <w:autoSpaceDE/>
        <w:autoSpaceDN/>
        <w:adjustRightInd/>
        <w:spacing w:before="0" w:line="360" w:lineRule="auto"/>
        <w:jc w:val="center"/>
        <w:textAlignment w:val="auto"/>
        <w:rPr>
          <w:szCs w:val="24"/>
          <w:lang w:val="en-GB"/>
        </w:rPr>
      </w:pPr>
      <w:proofErr w:type="gramStart"/>
      <w:r w:rsidRPr="00D93022">
        <w:rPr>
          <w:szCs w:val="24"/>
          <w:lang w:val="en-GB"/>
        </w:rPr>
        <w:t>c</w:t>
      </w:r>
      <w:r w:rsidR="00E9770E" w:rsidRPr="00D93022">
        <w:rPr>
          <w:szCs w:val="24"/>
          <w:lang w:val="en-GB"/>
        </w:rPr>
        <w:t>reated</w:t>
      </w:r>
      <w:proofErr w:type="gramEnd"/>
      <w:r w:rsidR="00E9770E" w:rsidRPr="00D93022">
        <w:rPr>
          <w:szCs w:val="24"/>
          <w:lang w:val="en-GB"/>
        </w:rPr>
        <w:t xml:space="preserve"> </w:t>
      </w:r>
      <w:r w:rsidR="00DB4B9A" w:rsidRPr="00D93022">
        <w:rPr>
          <w:szCs w:val="24"/>
          <w:lang w:val="en-GB"/>
        </w:rPr>
        <w:t xml:space="preserve">for the </w:t>
      </w:r>
    </w:p>
    <w:p w:rsidR="00E9770E" w:rsidRPr="00D93022" w:rsidRDefault="00E53BC6" w:rsidP="00E53BC6">
      <w:pPr>
        <w:overflowPunct/>
        <w:autoSpaceDE/>
        <w:autoSpaceDN/>
        <w:adjustRightInd/>
        <w:spacing w:before="0" w:line="360" w:lineRule="auto"/>
        <w:jc w:val="center"/>
        <w:textAlignment w:val="auto"/>
        <w:rPr>
          <w:szCs w:val="24"/>
          <w:lang w:val="en-GB"/>
        </w:rPr>
      </w:pPr>
      <w:r w:rsidRPr="00E53BC6">
        <w:rPr>
          <w:szCs w:val="24"/>
          <w:lang w:val="en-GB"/>
        </w:rPr>
        <w:t>European Union</w:t>
      </w:r>
      <w:r>
        <w:rPr>
          <w:szCs w:val="24"/>
          <w:lang w:val="en-GB"/>
        </w:rPr>
        <w:t xml:space="preserve"> </w:t>
      </w:r>
      <w:r w:rsidRPr="00E53BC6">
        <w:rPr>
          <w:szCs w:val="24"/>
          <w:lang w:val="en-GB"/>
        </w:rPr>
        <w:t>Military Secondary Schools</w:t>
      </w:r>
      <w:r>
        <w:rPr>
          <w:szCs w:val="24"/>
          <w:lang w:val="en-GB"/>
        </w:rPr>
        <w:t xml:space="preserve"> </w:t>
      </w:r>
      <w:r w:rsidRPr="00E53BC6">
        <w:rPr>
          <w:szCs w:val="24"/>
          <w:lang w:val="en-GB"/>
        </w:rPr>
        <w:t>Forum</w:t>
      </w:r>
      <w:r>
        <w:rPr>
          <w:szCs w:val="24"/>
          <w:lang w:val="en-GB"/>
        </w:rPr>
        <w:t>’s (EUMSSF’s)</w:t>
      </w:r>
    </w:p>
    <w:p w:rsidR="00F6024F" w:rsidRPr="00D93022" w:rsidRDefault="00E53BC6" w:rsidP="00FD29A2">
      <w:pPr>
        <w:overflowPunct/>
        <w:autoSpaceDE/>
        <w:autoSpaceDN/>
        <w:adjustRightInd/>
        <w:spacing w:before="0" w:line="360" w:lineRule="auto"/>
        <w:jc w:val="center"/>
        <w:textAlignment w:val="auto"/>
        <w:rPr>
          <w:szCs w:val="24"/>
          <w:lang w:val="en-GB"/>
        </w:rPr>
      </w:pPr>
      <w:r>
        <w:rPr>
          <w:szCs w:val="24"/>
          <w:lang w:val="en-GB"/>
        </w:rPr>
        <w:t xml:space="preserve">Writing Competition </w:t>
      </w:r>
    </w:p>
    <w:p w:rsidR="00525B0D" w:rsidRPr="00D93022" w:rsidRDefault="00525B0D" w:rsidP="00FD29A2">
      <w:pPr>
        <w:overflowPunct/>
        <w:autoSpaceDE/>
        <w:autoSpaceDN/>
        <w:adjustRightInd/>
        <w:spacing w:before="0" w:line="360" w:lineRule="auto"/>
        <w:jc w:val="center"/>
        <w:textAlignment w:val="auto"/>
        <w:rPr>
          <w:szCs w:val="24"/>
          <w:lang w:val="en-GB"/>
        </w:rPr>
      </w:pPr>
    </w:p>
    <w:p w:rsidR="008B5438" w:rsidRPr="00D93022" w:rsidRDefault="008B5438" w:rsidP="00FD29A2">
      <w:pPr>
        <w:overflowPunct/>
        <w:autoSpaceDE/>
        <w:autoSpaceDN/>
        <w:adjustRightInd/>
        <w:spacing w:before="0" w:line="360" w:lineRule="auto"/>
        <w:jc w:val="center"/>
        <w:textAlignment w:val="auto"/>
        <w:rPr>
          <w:szCs w:val="24"/>
          <w:lang w:val="en-GB"/>
        </w:rPr>
      </w:pPr>
    </w:p>
    <w:p w:rsidR="00F6024F" w:rsidRPr="00D93022" w:rsidRDefault="003E6F32" w:rsidP="00FD29A2">
      <w:pPr>
        <w:overflowPunct/>
        <w:autoSpaceDE/>
        <w:autoSpaceDN/>
        <w:adjustRightInd/>
        <w:spacing w:before="0" w:line="360" w:lineRule="auto"/>
        <w:jc w:val="center"/>
        <w:textAlignment w:val="auto"/>
        <w:rPr>
          <w:szCs w:val="24"/>
          <w:lang w:val="en-GB"/>
        </w:rPr>
      </w:pPr>
      <w:r w:rsidRPr="00D93022">
        <w:rPr>
          <w:szCs w:val="24"/>
          <w:lang w:val="en-GB"/>
        </w:rPr>
        <w:t>Author:</w:t>
      </w:r>
    </w:p>
    <w:p w:rsidR="00F6024F" w:rsidRPr="00D93022" w:rsidRDefault="005302F8" w:rsidP="00FD29A2">
      <w:pPr>
        <w:overflowPunct/>
        <w:autoSpaceDE/>
        <w:autoSpaceDN/>
        <w:adjustRightInd/>
        <w:spacing w:before="0" w:line="360" w:lineRule="auto"/>
        <w:jc w:val="center"/>
        <w:textAlignment w:val="auto"/>
        <w:rPr>
          <w:b/>
          <w:sz w:val="28"/>
          <w:szCs w:val="28"/>
          <w:lang w:val="en-GB"/>
        </w:rPr>
      </w:pPr>
      <w:r w:rsidRPr="00D93022">
        <w:rPr>
          <w:b/>
          <w:sz w:val="28"/>
          <w:szCs w:val="28"/>
          <w:lang w:val="en-GB"/>
        </w:rPr>
        <w:t>Forename Family name</w:t>
      </w:r>
    </w:p>
    <w:p w:rsidR="003E6F32" w:rsidRDefault="00E53BC6" w:rsidP="00FD29A2">
      <w:pPr>
        <w:overflowPunct/>
        <w:autoSpaceDE/>
        <w:autoSpaceDN/>
        <w:adjustRightInd/>
        <w:spacing w:before="0" w:line="360" w:lineRule="auto"/>
        <w:jc w:val="center"/>
        <w:textAlignment w:val="auto"/>
        <w:rPr>
          <w:szCs w:val="24"/>
          <w:lang w:val="en-GB"/>
        </w:rPr>
      </w:pPr>
      <w:r>
        <w:rPr>
          <w:szCs w:val="24"/>
          <w:lang w:val="en-GB"/>
        </w:rPr>
        <w:t>Age: XY years</w:t>
      </w:r>
    </w:p>
    <w:p w:rsidR="00E53BC6" w:rsidRDefault="00E53BC6" w:rsidP="00FD29A2">
      <w:pPr>
        <w:overflowPunct/>
        <w:autoSpaceDE/>
        <w:autoSpaceDN/>
        <w:adjustRightInd/>
        <w:spacing w:before="0" w:line="360" w:lineRule="auto"/>
        <w:jc w:val="center"/>
        <w:textAlignment w:val="auto"/>
        <w:rPr>
          <w:szCs w:val="24"/>
          <w:lang w:val="en-GB"/>
        </w:rPr>
      </w:pPr>
      <w:r>
        <w:rPr>
          <w:szCs w:val="24"/>
          <w:lang w:val="en-GB"/>
        </w:rPr>
        <w:t>E-mail: XY</w:t>
      </w:r>
    </w:p>
    <w:p w:rsidR="00E53BC6" w:rsidRDefault="00E53BC6" w:rsidP="00FD29A2">
      <w:pPr>
        <w:overflowPunct/>
        <w:autoSpaceDE/>
        <w:autoSpaceDN/>
        <w:adjustRightInd/>
        <w:spacing w:before="0" w:line="360" w:lineRule="auto"/>
        <w:jc w:val="center"/>
        <w:textAlignment w:val="auto"/>
        <w:rPr>
          <w:szCs w:val="24"/>
          <w:lang w:val="en-GB"/>
        </w:rPr>
      </w:pPr>
    </w:p>
    <w:p w:rsidR="00D76FAA" w:rsidRPr="00D93022" w:rsidRDefault="00D76FAA" w:rsidP="00FD29A2">
      <w:pPr>
        <w:overflowPunct/>
        <w:autoSpaceDE/>
        <w:autoSpaceDN/>
        <w:adjustRightInd/>
        <w:spacing w:before="0" w:line="360" w:lineRule="auto"/>
        <w:jc w:val="center"/>
        <w:textAlignment w:val="auto"/>
        <w:rPr>
          <w:szCs w:val="24"/>
          <w:lang w:val="en-GB"/>
        </w:rPr>
      </w:pPr>
    </w:p>
    <w:p w:rsidR="005302F8" w:rsidRPr="00D93022" w:rsidRDefault="005302F8" w:rsidP="00FD29A2">
      <w:pPr>
        <w:overflowPunct/>
        <w:autoSpaceDE/>
        <w:autoSpaceDN/>
        <w:adjustRightInd/>
        <w:spacing w:before="0" w:line="360" w:lineRule="auto"/>
        <w:jc w:val="center"/>
        <w:textAlignment w:val="auto"/>
        <w:rPr>
          <w:szCs w:val="24"/>
          <w:lang w:val="en-GB"/>
        </w:rPr>
      </w:pPr>
      <w:r w:rsidRPr="00D93022">
        <w:rPr>
          <w:szCs w:val="24"/>
          <w:lang w:val="en-GB"/>
        </w:rPr>
        <w:t xml:space="preserve">Student of </w:t>
      </w:r>
      <w:r w:rsidR="008B5438" w:rsidRPr="00D93022">
        <w:rPr>
          <w:szCs w:val="24"/>
          <w:lang w:val="en-GB"/>
        </w:rPr>
        <w:t xml:space="preserve">the </w:t>
      </w:r>
      <w:r w:rsidR="00525B0D" w:rsidRPr="00D93022">
        <w:rPr>
          <w:szCs w:val="24"/>
          <w:lang w:val="en-GB"/>
        </w:rPr>
        <w:t xml:space="preserve">(add </w:t>
      </w:r>
      <w:r w:rsidR="00E53BC6">
        <w:rPr>
          <w:szCs w:val="24"/>
          <w:lang w:val="en-GB"/>
        </w:rPr>
        <w:t>the name of your school</w:t>
      </w:r>
      <w:r w:rsidR="00525B0D" w:rsidRPr="00D93022">
        <w:rPr>
          <w:szCs w:val="24"/>
          <w:lang w:val="en-GB"/>
        </w:rPr>
        <w:t>)</w:t>
      </w:r>
    </w:p>
    <w:p w:rsidR="008B5438" w:rsidRPr="00D93022" w:rsidRDefault="00525B0D" w:rsidP="00FD29A2">
      <w:pPr>
        <w:overflowPunct/>
        <w:autoSpaceDE/>
        <w:autoSpaceDN/>
        <w:adjustRightInd/>
        <w:spacing w:before="0" w:line="360" w:lineRule="auto"/>
        <w:jc w:val="center"/>
        <w:textAlignment w:val="auto"/>
        <w:rPr>
          <w:szCs w:val="24"/>
          <w:lang w:val="en-GB"/>
        </w:rPr>
      </w:pPr>
      <w:r w:rsidRPr="00D93022">
        <w:rPr>
          <w:szCs w:val="24"/>
          <w:lang w:val="en-GB"/>
        </w:rPr>
        <w:t>(</w:t>
      </w:r>
      <w:proofErr w:type="gramStart"/>
      <w:r w:rsidRPr="00D93022">
        <w:rPr>
          <w:szCs w:val="24"/>
          <w:lang w:val="en-GB"/>
        </w:rPr>
        <w:t>add</w:t>
      </w:r>
      <w:proofErr w:type="gramEnd"/>
      <w:r w:rsidRPr="00D93022">
        <w:rPr>
          <w:szCs w:val="24"/>
          <w:lang w:val="en-GB"/>
        </w:rPr>
        <w:t xml:space="preserve"> your country)</w:t>
      </w:r>
    </w:p>
    <w:p w:rsidR="00F6024F" w:rsidRDefault="00F6024F" w:rsidP="00FD29A2">
      <w:pPr>
        <w:overflowPunct/>
        <w:autoSpaceDE/>
        <w:autoSpaceDN/>
        <w:adjustRightInd/>
        <w:spacing w:before="0" w:line="360" w:lineRule="auto"/>
        <w:jc w:val="center"/>
        <w:textAlignment w:val="auto"/>
        <w:rPr>
          <w:lang w:val="en-GB"/>
        </w:rPr>
      </w:pPr>
    </w:p>
    <w:p w:rsidR="00D76FAA" w:rsidRPr="00D93022" w:rsidRDefault="00D76FAA" w:rsidP="00FD29A2">
      <w:pPr>
        <w:overflowPunct/>
        <w:autoSpaceDE/>
        <w:autoSpaceDN/>
        <w:adjustRightInd/>
        <w:spacing w:before="0" w:line="360" w:lineRule="auto"/>
        <w:jc w:val="center"/>
        <w:textAlignment w:val="auto"/>
        <w:rPr>
          <w:lang w:val="en-GB"/>
        </w:rPr>
      </w:pPr>
    </w:p>
    <w:p w:rsidR="00525B0D" w:rsidRDefault="00E53BC6" w:rsidP="00FD29A2">
      <w:pPr>
        <w:overflowPunct/>
        <w:autoSpaceDE/>
        <w:autoSpaceDN/>
        <w:adjustRightInd/>
        <w:spacing w:before="0" w:line="360" w:lineRule="auto"/>
        <w:jc w:val="center"/>
        <w:textAlignment w:val="auto"/>
        <w:rPr>
          <w:lang w:val="en-GB"/>
        </w:rPr>
      </w:pPr>
      <w:r>
        <w:rPr>
          <w:lang w:val="en-GB"/>
        </w:rPr>
        <w:t>Postal Address</w:t>
      </w:r>
      <w:r w:rsidR="00D76FAA">
        <w:rPr>
          <w:lang w:val="en-GB"/>
        </w:rPr>
        <w:t>:</w:t>
      </w:r>
    </w:p>
    <w:p w:rsidR="00E53BC6" w:rsidRPr="00D93022" w:rsidRDefault="00E53BC6" w:rsidP="00FD29A2">
      <w:pPr>
        <w:overflowPunct/>
        <w:autoSpaceDE/>
        <w:autoSpaceDN/>
        <w:adjustRightInd/>
        <w:spacing w:before="0" w:line="360" w:lineRule="auto"/>
        <w:jc w:val="center"/>
        <w:textAlignment w:val="auto"/>
        <w:rPr>
          <w:lang w:val="en-GB"/>
        </w:rPr>
      </w:pPr>
      <w:r>
        <w:rPr>
          <w:lang w:val="en-GB"/>
        </w:rPr>
        <w:t>(</w:t>
      </w:r>
      <w:proofErr w:type="gramStart"/>
      <w:r>
        <w:rPr>
          <w:lang w:val="en-GB"/>
        </w:rPr>
        <w:t>add</w:t>
      </w:r>
      <w:proofErr w:type="gramEnd"/>
      <w:r>
        <w:rPr>
          <w:lang w:val="en-GB"/>
        </w:rPr>
        <w:t xml:space="preserve"> the postal address of your school)</w:t>
      </w:r>
    </w:p>
    <w:p w:rsidR="008B5438" w:rsidRDefault="008B5438" w:rsidP="00FD29A2">
      <w:pPr>
        <w:overflowPunct/>
        <w:autoSpaceDE/>
        <w:autoSpaceDN/>
        <w:adjustRightInd/>
        <w:spacing w:before="0" w:line="360" w:lineRule="auto"/>
        <w:jc w:val="center"/>
        <w:textAlignment w:val="auto"/>
        <w:rPr>
          <w:lang w:val="en-GB"/>
        </w:rPr>
      </w:pPr>
    </w:p>
    <w:p w:rsidR="00D76FAA" w:rsidRPr="00D93022" w:rsidRDefault="00D76FAA" w:rsidP="00FD29A2">
      <w:pPr>
        <w:overflowPunct/>
        <w:autoSpaceDE/>
        <w:autoSpaceDN/>
        <w:adjustRightInd/>
        <w:spacing w:before="0" w:line="360" w:lineRule="auto"/>
        <w:jc w:val="center"/>
        <w:textAlignment w:val="auto"/>
        <w:rPr>
          <w:lang w:val="en-GB"/>
        </w:rPr>
      </w:pPr>
    </w:p>
    <w:p w:rsidR="00F6024F" w:rsidRPr="00D93022" w:rsidRDefault="00525B0D" w:rsidP="00FD29A2">
      <w:pPr>
        <w:overflowPunct/>
        <w:autoSpaceDE/>
        <w:autoSpaceDN/>
        <w:adjustRightInd/>
        <w:spacing w:before="0" w:line="360" w:lineRule="auto"/>
        <w:jc w:val="center"/>
        <w:textAlignment w:val="auto"/>
        <w:rPr>
          <w:lang w:val="en-GB"/>
        </w:rPr>
      </w:pPr>
      <w:r w:rsidRPr="00D93022">
        <w:rPr>
          <w:lang w:val="en-GB"/>
        </w:rPr>
        <w:t>(</w:t>
      </w:r>
      <w:proofErr w:type="gramStart"/>
      <w:r w:rsidRPr="00D93022">
        <w:rPr>
          <w:lang w:val="en-GB"/>
        </w:rPr>
        <w:t>add</w:t>
      </w:r>
      <w:proofErr w:type="gramEnd"/>
      <w:r w:rsidRPr="00D93022">
        <w:rPr>
          <w:lang w:val="en-GB"/>
        </w:rPr>
        <w:t xml:space="preserve"> your city)</w:t>
      </w:r>
      <w:r w:rsidR="00F6024F" w:rsidRPr="00D93022">
        <w:rPr>
          <w:lang w:val="en-GB"/>
        </w:rPr>
        <w:t xml:space="preserve">, </w:t>
      </w:r>
      <w:r w:rsidR="00D76FAA">
        <w:rPr>
          <w:lang w:val="en-GB"/>
        </w:rPr>
        <w:t>Month</w:t>
      </w:r>
      <w:r w:rsidR="00F6024F" w:rsidRPr="00D93022">
        <w:rPr>
          <w:lang w:val="en-GB"/>
        </w:rPr>
        <w:t xml:space="preserve"> 20</w:t>
      </w:r>
      <w:r w:rsidR="00D76FAA">
        <w:rPr>
          <w:lang w:val="en-GB"/>
        </w:rPr>
        <w:t>XY</w:t>
      </w:r>
    </w:p>
    <w:p w:rsidR="00785950" w:rsidRPr="00D93022" w:rsidRDefault="00785950" w:rsidP="003E6F32">
      <w:pPr>
        <w:overflowPunct/>
        <w:autoSpaceDE/>
        <w:autoSpaceDN/>
        <w:adjustRightInd/>
        <w:spacing w:before="0" w:line="240" w:lineRule="auto"/>
        <w:jc w:val="center"/>
        <w:textAlignment w:val="auto"/>
        <w:rPr>
          <w:rFonts w:eastAsia="Calibri"/>
          <w:szCs w:val="24"/>
          <w:lang w:val="en-GB" w:eastAsia="en-US"/>
        </w:rPr>
      </w:pPr>
    </w:p>
    <w:p w:rsidR="00785950" w:rsidRPr="00D93022" w:rsidRDefault="00785950" w:rsidP="00785950">
      <w:pPr>
        <w:overflowPunct/>
        <w:autoSpaceDE/>
        <w:autoSpaceDN/>
        <w:adjustRightInd/>
        <w:spacing w:before="0" w:line="240" w:lineRule="auto"/>
        <w:jc w:val="left"/>
        <w:textAlignment w:val="auto"/>
        <w:rPr>
          <w:rFonts w:eastAsia="Calibri"/>
          <w:szCs w:val="24"/>
          <w:lang w:val="en-GB" w:eastAsia="en-US"/>
        </w:rPr>
      </w:pPr>
    </w:p>
    <w:p w:rsidR="007B73E4" w:rsidRPr="00D93022"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D93022" w:rsidSect="007B73E4">
          <w:headerReference w:type="default" r:id="rId18"/>
          <w:footerReference w:type="default" r:id="rId19"/>
          <w:pgSz w:w="11906" w:h="16838" w:code="9"/>
          <w:pgMar w:top="1418" w:right="1418" w:bottom="1418" w:left="1985" w:header="850" w:footer="850" w:gutter="0"/>
          <w:pgNumType w:start="1"/>
          <w:cols w:space="708"/>
          <w:docGrid w:linePitch="360"/>
        </w:sectPr>
      </w:pPr>
    </w:p>
    <w:p w:rsidR="00785950" w:rsidRPr="00D93022" w:rsidRDefault="00785950" w:rsidP="00A7306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b/>
          <w:sz w:val="28"/>
          <w:szCs w:val="28"/>
          <w:lang w:val="en-GB" w:eastAsia="en-US"/>
        </w:rPr>
        <w:lastRenderedPageBreak/>
        <w:t>5.</w:t>
      </w:r>
      <w:r w:rsidR="0094232D" w:rsidRPr="00D93022">
        <w:rPr>
          <w:rFonts w:eastAsia="Calibri"/>
          <w:b/>
          <w:sz w:val="28"/>
          <w:szCs w:val="28"/>
          <w:lang w:val="en-GB" w:eastAsia="en-US"/>
        </w:rPr>
        <w:t>2</w:t>
      </w:r>
      <w:r w:rsidRPr="00D93022">
        <w:rPr>
          <w:rFonts w:eastAsia="Calibri"/>
          <w:b/>
          <w:sz w:val="28"/>
          <w:szCs w:val="28"/>
          <w:lang w:val="en-GB" w:eastAsia="en-US"/>
        </w:rPr>
        <w:tab/>
        <w:t xml:space="preserve">Contents of </w:t>
      </w:r>
      <w:r w:rsidR="00F256A8" w:rsidRPr="00D93022">
        <w:rPr>
          <w:rFonts w:eastAsia="Calibri"/>
          <w:b/>
          <w:sz w:val="28"/>
          <w:szCs w:val="28"/>
          <w:lang w:val="en-GB" w:eastAsia="en-US"/>
        </w:rPr>
        <w:t>T</w:t>
      </w:r>
      <w:r w:rsidRPr="00D93022">
        <w:rPr>
          <w:rFonts w:eastAsia="Calibri"/>
          <w:b/>
          <w:sz w:val="28"/>
          <w:szCs w:val="28"/>
          <w:lang w:val="en-GB" w:eastAsia="en-US"/>
        </w:rPr>
        <w:t xml:space="preserve">ext </w:t>
      </w:r>
      <w:r w:rsidR="00F256A8" w:rsidRPr="00D93022">
        <w:rPr>
          <w:rFonts w:eastAsia="Calibri"/>
          <w:b/>
          <w:sz w:val="28"/>
          <w:szCs w:val="28"/>
          <w:lang w:val="en-GB" w:eastAsia="en-US"/>
        </w:rPr>
        <w:t>M</w:t>
      </w:r>
      <w:r w:rsidRPr="00D93022">
        <w:rPr>
          <w:rFonts w:eastAsia="Calibri"/>
          <w:b/>
          <w:sz w:val="28"/>
          <w:szCs w:val="28"/>
          <w:lang w:val="en-GB" w:eastAsia="en-US"/>
        </w:rPr>
        <w:t>odules</w:t>
      </w:r>
    </w:p>
    <w:p w:rsidR="00785950" w:rsidRPr="00D93022" w:rsidRDefault="00785950" w:rsidP="00A7306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table below describes the respective content of each chapter.</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785950" w:rsidRPr="00D93022" w:rsidTr="00A7306B">
        <w:trPr>
          <w:trHeight w:hRule="exact" w:val="465"/>
        </w:trPr>
        <w:tc>
          <w:tcPr>
            <w:tcW w:w="2268" w:type="dxa"/>
            <w:shd w:val="clear" w:color="auto" w:fill="FFFF00"/>
            <w:tcMar>
              <w:top w:w="28" w:type="dxa"/>
              <w:left w:w="28" w:type="dxa"/>
              <w:bottom w:w="28" w:type="dxa"/>
              <w:right w:w="28" w:type="dxa"/>
            </w:tcMar>
            <w:vAlign w:val="center"/>
            <w:hideMark/>
          </w:tcPr>
          <w:p w:rsidR="00785950" w:rsidRPr="00D93022" w:rsidRDefault="00785950" w:rsidP="00785950">
            <w:pPr>
              <w:overflowPunct/>
              <w:autoSpaceDE/>
              <w:autoSpaceDN/>
              <w:adjustRightInd/>
              <w:spacing w:before="60" w:after="60" w:line="240" w:lineRule="auto"/>
              <w:jc w:val="center"/>
              <w:rPr>
                <w:szCs w:val="24"/>
                <w:lang w:val="en-GB" w:eastAsia="de-AT"/>
              </w:rPr>
            </w:pPr>
            <w:r w:rsidRPr="00D93022">
              <w:rPr>
                <w:b/>
                <w:bCs/>
                <w:kern w:val="24"/>
                <w:szCs w:val="24"/>
                <w:lang w:val="en-GB" w:eastAsia="de-AT"/>
              </w:rPr>
              <w:t>Name of the chapter</w:t>
            </w:r>
          </w:p>
        </w:tc>
        <w:tc>
          <w:tcPr>
            <w:tcW w:w="6237" w:type="dxa"/>
            <w:shd w:val="clear" w:color="auto" w:fill="FFFF00"/>
            <w:tcMar>
              <w:top w:w="28" w:type="dxa"/>
              <w:left w:w="28" w:type="dxa"/>
              <w:bottom w:w="28" w:type="dxa"/>
              <w:right w:w="28" w:type="dxa"/>
            </w:tcMar>
            <w:vAlign w:val="center"/>
          </w:tcPr>
          <w:p w:rsidR="00785950" w:rsidRPr="00D93022" w:rsidRDefault="00785950" w:rsidP="00785950">
            <w:pPr>
              <w:overflowPunct/>
              <w:autoSpaceDE/>
              <w:autoSpaceDN/>
              <w:adjustRightInd/>
              <w:spacing w:before="60" w:after="60" w:line="240" w:lineRule="auto"/>
              <w:jc w:val="center"/>
              <w:rPr>
                <w:b/>
                <w:bCs/>
                <w:kern w:val="24"/>
                <w:szCs w:val="24"/>
                <w:lang w:val="en-GB" w:eastAsia="de-AT"/>
              </w:rPr>
            </w:pPr>
            <w:r w:rsidRPr="00D93022">
              <w:rPr>
                <w:b/>
                <w:bCs/>
                <w:kern w:val="24"/>
                <w:szCs w:val="24"/>
                <w:lang w:val="en-GB" w:eastAsia="de-AT"/>
              </w:rPr>
              <w:t>Contents</w:t>
            </w:r>
          </w:p>
        </w:tc>
      </w:tr>
      <w:tr w:rsidR="00785950" w:rsidRPr="00D93022" w:rsidTr="00A7306B">
        <w:trPr>
          <w:trHeight w:val="105"/>
        </w:trPr>
        <w:tc>
          <w:tcPr>
            <w:tcW w:w="2268" w:type="dxa"/>
            <w:shd w:val="clear" w:color="auto" w:fill="auto"/>
            <w:tcMar>
              <w:top w:w="28" w:type="dxa"/>
              <w:left w:w="28" w:type="dxa"/>
              <w:bottom w:w="28" w:type="dxa"/>
              <w:right w:w="28" w:type="dxa"/>
            </w:tcMar>
            <w:vAlign w:val="center"/>
            <w:hideMark/>
          </w:tcPr>
          <w:p w:rsidR="00785950" w:rsidRPr="00D93022" w:rsidRDefault="00785950" w:rsidP="00785950">
            <w:pPr>
              <w:overflowPunct/>
              <w:autoSpaceDE/>
              <w:autoSpaceDN/>
              <w:adjustRightInd/>
              <w:spacing w:before="60" w:after="60" w:line="240" w:lineRule="auto"/>
              <w:jc w:val="center"/>
              <w:rPr>
                <w:szCs w:val="24"/>
                <w:lang w:val="en-GB" w:eastAsia="de-AT"/>
              </w:rPr>
            </w:pPr>
            <w:r w:rsidRPr="00D93022">
              <w:rPr>
                <w:bCs/>
                <w:color w:val="000000"/>
                <w:kern w:val="24"/>
                <w:szCs w:val="24"/>
                <w:lang w:val="en-GB" w:eastAsia="de-AT"/>
              </w:rPr>
              <w:t>Introduction</w:t>
            </w:r>
          </w:p>
        </w:tc>
        <w:tc>
          <w:tcPr>
            <w:tcW w:w="6237" w:type="dxa"/>
            <w:tcMar>
              <w:top w:w="28" w:type="dxa"/>
              <w:left w:w="28" w:type="dxa"/>
              <w:bottom w:w="28" w:type="dxa"/>
              <w:right w:w="28" w:type="dxa"/>
            </w:tcMar>
            <w:vAlign w:val="center"/>
          </w:tcPr>
          <w:p w:rsidR="00785950" w:rsidRPr="00D93022" w:rsidRDefault="00785950" w:rsidP="000C0633">
            <w:pPr>
              <w:overflowPunct/>
              <w:autoSpaceDE/>
              <w:autoSpaceDN/>
              <w:adjustRightInd/>
              <w:spacing w:before="60" w:after="60" w:line="240" w:lineRule="auto"/>
              <w:jc w:val="center"/>
              <w:rPr>
                <w:bCs/>
                <w:color w:val="000000"/>
                <w:kern w:val="24"/>
                <w:szCs w:val="24"/>
                <w:lang w:val="en-GB" w:eastAsia="de-AT"/>
              </w:rPr>
            </w:pPr>
            <w:r w:rsidRPr="00D93022">
              <w:rPr>
                <w:bCs/>
                <w:color w:val="000000"/>
                <w:kern w:val="24"/>
                <w:szCs w:val="24"/>
                <w:lang w:val="en-GB" w:eastAsia="de-AT"/>
              </w:rPr>
              <w:t xml:space="preserve">Should describe the </w:t>
            </w:r>
            <w:r w:rsidR="006C1DFF" w:rsidRPr="00D93022">
              <w:rPr>
                <w:bCs/>
                <w:color w:val="000000"/>
                <w:kern w:val="24"/>
                <w:szCs w:val="24"/>
                <w:lang w:val="en-GB" w:eastAsia="de-AT"/>
              </w:rPr>
              <w:t>essay</w:t>
            </w:r>
            <w:r w:rsidRPr="00D93022">
              <w:rPr>
                <w:bCs/>
                <w:color w:val="000000"/>
                <w:kern w:val="24"/>
                <w:szCs w:val="24"/>
                <w:lang w:val="en-GB" w:eastAsia="de-AT"/>
              </w:rPr>
              <w:t xml:space="preserve"> concept – which problem should be solved? How would the author like to solve the problem?</w:t>
            </w:r>
          </w:p>
        </w:tc>
      </w:tr>
      <w:tr w:rsidR="00785950" w:rsidRPr="00D93022" w:rsidTr="000C0633">
        <w:trPr>
          <w:trHeight w:val="812"/>
        </w:trPr>
        <w:tc>
          <w:tcPr>
            <w:tcW w:w="2268" w:type="dxa"/>
            <w:shd w:val="clear" w:color="auto" w:fill="auto"/>
            <w:tcMar>
              <w:top w:w="28" w:type="dxa"/>
              <w:left w:w="28" w:type="dxa"/>
              <w:bottom w:w="28" w:type="dxa"/>
              <w:right w:w="28" w:type="dxa"/>
            </w:tcMar>
            <w:vAlign w:val="center"/>
            <w:hideMark/>
          </w:tcPr>
          <w:p w:rsidR="00785950" w:rsidRPr="00D93022" w:rsidRDefault="000C0633" w:rsidP="008D30F3">
            <w:pPr>
              <w:overflowPunct/>
              <w:autoSpaceDE/>
              <w:autoSpaceDN/>
              <w:adjustRightInd/>
              <w:spacing w:before="60" w:after="60" w:line="240" w:lineRule="auto"/>
              <w:jc w:val="center"/>
              <w:rPr>
                <w:szCs w:val="24"/>
                <w:lang w:val="en-GB" w:eastAsia="de-AT"/>
              </w:rPr>
            </w:pPr>
            <w:r w:rsidRPr="000C0633">
              <w:rPr>
                <w:bCs/>
                <w:color w:val="000000"/>
                <w:kern w:val="24"/>
                <w:szCs w:val="24"/>
                <w:lang w:val="en-GB" w:eastAsia="de-AT"/>
              </w:rPr>
              <w:t>Elaboration on the Topic</w:t>
            </w:r>
          </w:p>
        </w:tc>
        <w:tc>
          <w:tcPr>
            <w:tcW w:w="6237" w:type="dxa"/>
            <w:tcMar>
              <w:top w:w="28" w:type="dxa"/>
              <w:left w:w="28" w:type="dxa"/>
              <w:bottom w:w="28" w:type="dxa"/>
              <w:right w:w="28" w:type="dxa"/>
            </w:tcMar>
            <w:vAlign w:val="center"/>
          </w:tcPr>
          <w:p w:rsidR="00785950" w:rsidRPr="00D93022" w:rsidRDefault="000C0633" w:rsidP="000C0633">
            <w:pPr>
              <w:overflowPunct/>
              <w:autoSpaceDE/>
              <w:autoSpaceDN/>
              <w:adjustRightInd/>
              <w:spacing w:before="60" w:after="60" w:line="240" w:lineRule="auto"/>
              <w:jc w:val="center"/>
              <w:rPr>
                <w:bCs/>
                <w:color w:val="000000"/>
                <w:kern w:val="24"/>
                <w:szCs w:val="24"/>
                <w:lang w:val="en-GB" w:eastAsia="de-AT"/>
              </w:rPr>
            </w:pPr>
            <w:r w:rsidRPr="000C0633">
              <w:rPr>
                <w:bCs/>
                <w:color w:val="000000"/>
                <w:kern w:val="24"/>
                <w:szCs w:val="24"/>
                <w:lang w:val="en-GB" w:eastAsia="de-AT"/>
              </w:rPr>
              <w:t xml:space="preserve">Describes what the author has done to </w:t>
            </w:r>
            <w:r>
              <w:rPr>
                <w:bCs/>
                <w:color w:val="000000"/>
                <w:kern w:val="24"/>
                <w:szCs w:val="24"/>
                <w:lang w:val="en-GB" w:eastAsia="de-AT"/>
              </w:rPr>
              <w:t>elaborate the topic</w:t>
            </w:r>
            <w:r w:rsidRPr="000C0633">
              <w:rPr>
                <w:bCs/>
                <w:color w:val="000000"/>
                <w:kern w:val="24"/>
                <w:szCs w:val="24"/>
                <w:lang w:val="en-GB" w:eastAsia="de-AT"/>
              </w:rPr>
              <w:t>. Describes the details of the author’s research. This chapter lists in a logical order the results.</w:t>
            </w:r>
          </w:p>
        </w:tc>
      </w:tr>
      <w:tr w:rsidR="00785950" w:rsidRPr="00D93022" w:rsidTr="000C0633">
        <w:trPr>
          <w:trHeight w:val="656"/>
        </w:trPr>
        <w:tc>
          <w:tcPr>
            <w:tcW w:w="2268" w:type="dxa"/>
            <w:shd w:val="clear" w:color="auto" w:fill="auto"/>
            <w:tcMar>
              <w:top w:w="28" w:type="dxa"/>
              <w:left w:w="28" w:type="dxa"/>
              <w:bottom w:w="28" w:type="dxa"/>
              <w:right w:w="28" w:type="dxa"/>
            </w:tcMar>
            <w:vAlign w:val="center"/>
            <w:hideMark/>
          </w:tcPr>
          <w:p w:rsidR="00785950" w:rsidRPr="00D93022" w:rsidRDefault="000C0633" w:rsidP="00785950">
            <w:pPr>
              <w:overflowPunct/>
              <w:autoSpaceDE/>
              <w:autoSpaceDN/>
              <w:adjustRightInd/>
              <w:spacing w:before="60" w:after="60" w:line="240" w:lineRule="auto"/>
              <w:jc w:val="center"/>
              <w:rPr>
                <w:szCs w:val="24"/>
                <w:lang w:val="en-GB" w:eastAsia="de-AT"/>
              </w:rPr>
            </w:pPr>
            <w:r>
              <w:rPr>
                <w:bCs/>
                <w:color w:val="000000"/>
                <w:kern w:val="24"/>
                <w:szCs w:val="24"/>
                <w:lang w:val="en-GB" w:eastAsia="de-AT"/>
              </w:rPr>
              <w:t>Conclusions</w:t>
            </w:r>
          </w:p>
        </w:tc>
        <w:tc>
          <w:tcPr>
            <w:tcW w:w="6237" w:type="dxa"/>
            <w:tcMar>
              <w:top w:w="28" w:type="dxa"/>
              <w:left w:w="28" w:type="dxa"/>
              <w:bottom w:w="28" w:type="dxa"/>
              <w:right w:w="28" w:type="dxa"/>
            </w:tcMar>
            <w:vAlign w:val="center"/>
          </w:tcPr>
          <w:p w:rsidR="00785950" w:rsidRPr="00D93022" w:rsidRDefault="000C0633" w:rsidP="00785950">
            <w:pPr>
              <w:overflowPunct/>
              <w:autoSpaceDE/>
              <w:autoSpaceDN/>
              <w:adjustRightInd/>
              <w:spacing w:before="60" w:after="60" w:line="240" w:lineRule="auto"/>
              <w:jc w:val="center"/>
              <w:rPr>
                <w:bCs/>
                <w:color w:val="000000"/>
                <w:kern w:val="24"/>
                <w:szCs w:val="24"/>
                <w:lang w:val="en-GB" w:eastAsia="de-AT"/>
              </w:rPr>
            </w:pPr>
            <w:r w:rsidRPr="00D93022">
              <w:rPr>
                <w:bCs/>
                <w:color w:val="000000"/>
                <w:kern w:val="24"/>
                <w:szCs w:val="24"/>
                <w:lang w:val="en-GB" w:eastAsia="de-AT"/>
              </w:rPr>
              <w:t>This chapter leaves room for personal opinions of the author and concludes the essay.</w:t>
            </w:r>
            <w:r w:rsidR="002D6AFF">
              <w:rPr>
                <w:bCs/>
                <w:color w:val="000000"/>
                <w:kern w:val="24"/>
                <w:szCs w:val="24"/>
                <w:lang w:val="en-GB" w:eastAsia="de-AT"/>
              </w:rPr>
              <w:t xml:space="preserve"> Pros and cons are mentioned.</w:t>
            </w:r>
          </w:p>
        </w:tc>
      </w:tr>
    </w:tbl>
    <w:p w:rsidR="00785950" w:rsidRPr="00D93022" w:rsidRDefault="00785950" w:rsidP="0078595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proofErr w:type="gramStart"/>
      <w:r w:rsidRPr="00D93022">
        <w:rPr>
          <w:rFonts w:eastAsia="Calibri"/>
          <w:b/>
          <w:sz w:val="20"/>
          <w:lang w:val="en-GB" w:eastAsia="en-US"/>
        </w:rPr>
        <w:t xml:space="preserve">Table </w:t>
      </w:r>
      <w:r w:rsidR="00664FB4">
        <w:rPr>
          <w:rFonts w:eastAsia="Calibri"/>
          <w:b/>
          <w:sz w:val="20"/>
          <w:lang w:val="en-GB" w:eastAsia="en-US"/>
        </w:rPr>
        <w:t>6</w:t>
      </w:r>
      <w:r w:rsidRPr="00D93022">
        <w:rPr>
          <w:rFonts w:eastAsia="Calibri"/>
          <w:b/>
          <w:sz w:val="20"/>
          <w:lang w:val="en-GB" w:eastAsia="en-US"/>
        </w:rPr>
        <w:t>:</w:t>
      </w:r>
      <w:r w:rsidRPr="00D93022">
        <w:rPr>
          <w:rFonts w:eastAsia="Calibri"/>
          <w:sz w:val="20"/>
          <w:lang w:val="en-GB" w:eastAsia="en-US"/>
        </w:rPr>
        <w:t xml:space="preserve"> Description of the text modules content of </w:t>
      </w:r>
      <w:r w:rsidR="000C0633">
        <w:rPr>
          <w:rFonts w:eastAsia="Calibri"/>
          <w:sz w:val="20"/>
          <w:lang w:val="en-GB" w:eastAsia="en-US"/>
        </w:rPr>
        <w:t>the essay</w:t>
      </w:r>
      <w:r w:rsidRPr="00D93022">
        <w:rPr>
          <w:rFonts w:eastAsia="Calibri"/>
          <w:sz w:val="20"/>
          <w:lang w:val="en-GB" w:eastAsia="en-US"/>
        </w:rPr>
        <w:t>.</w:t>
      </w:r>
      <w:proofErr w:type="gramEnd"/>
      <w:r w:rsidRPr="00D93022">
        <w:rPr>
          <w:rStyle w:val="Funotenzeichen"/>
          <w:rFonts w:eastAsia="Calibri"/>
          <w:sz w:val="20"/>
          <w:lang w:val="en-GB" w:eastAsia="en-US"/>
        </w:rPr>
        <w:footnoteReference w:id="10"/>
      </w:r>
    </w:p>
    <w:p w:rsidR="00785950" w:rsidRPr="00D93022" w:rsidRDefault="00785950" w:rsidP="00785950">
      <w:pPr>
        <w:overflowPunct/>
        <w:autoSpaceDE/>
        <w:autoSpaceDN/>
        <w:adjustRightInd/>
        <w:spacing w:before="0" w:line="360" w:lineRule="auto"/>
        <w:jc w:val="left"/>
        <w:textAlignment w:val="auto"/>
        <w:rPr>
          <w:rFonts w:eastAsia="Calibri"/>
          <w:szCs w:val="24"/>
          <w:lang w:val="en-GB" w:eastAsia="en-US"/>
        </w:rPr>
      </w:pPr>
    </w:p>
    <w:p w:rsidR="00785950" w:rsidRPr="00D93022" w:rsidRDefault="00785950" w:rsidP="00785950">
      <w:pPr>
        <w:overflowPunct/>
        <w:autoSpaceDE/>
        <w:autoSpaceDN/>
        <w:adjustRightInd/>
        <w:spacing w:before="0" w:line="360" w:lineRule="auto"/>
        <w:jc w:val="left"/>
        <w:textAlignment w:val="auto"/>
        <w:rPr>
          <w:rFonts w:eastAsia="Calibri"/>
          <w:szCs w:val="24"/>
          <w:lang w:val="en-GB" w:eastAsia="en-US"/>
        </w:rPr>
      </w:pPr>
      <w:r w:rsidRPr="00D93022">
        <w:rPr>
          <w:rFonts w:eastAsia="Calibri"/>
          <w:szCs w:val="24"/>
          <w:lang w:val="en-GB" w:eastAsia="en-US"/>
        </w:rPr>
        <w:br w:type="page"/>
      </w:r>
    </w:p>
    <w:p w:rsidR="00346C92" w:rsidRPr="00D93022"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b/>
          <w:sz w:val="28"/>
          <w:szCs w:val="28"/>
          <w:lang w:val="en-GB" w:eastAsia="en-US"/>
        </w:rPr>
        <w:lastRenderedPageBreak/>
        <w:t>5.</w:t>
      </w:r>
      <w:r w:rsidR="0094232D" w:rsidRPr="00D93022">
        <w:rPr>
          <w:rFonts w:eastAsia="Calibri"/>
          <w:b/>
          <w:sz w:val="28"/>
          <w:szCs w:val="28"/>
          <w:lang w:val="en-GB" w:eastAsia="en-US"/>
        </w:rPr>
        <w:t>3</w:t>
      </w:r>
      <w:r w:rsidRPr="00D93022">
        <w:rPr>
          <w:rFonts w:eastAsia="Calibri"/>
          <w:b/>
          <w:sz w:val="28"/>
          <w:szCs w:val="28"/>
          <w:lang w:val="en-GB" w:eastAsia="en-US"/>
        </w:rPr>
        <w:tab/>
        <w:t>Affidavit</w:t>
      </w:r>
    </w:p>
    <w:p w:rsidR="00CB1EA3" w:rsidRPr="00D93022"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The affidavit below is to be copied verbally onto the last page of the </w:t>
      </w:r>
      <w:r w:rsidR="006C1DFF" w:rsidRPr="00D93022">
        <w:rPr>
          <w:rFonts w:eastAsia="Calibri"/>
          <w:szCs w:val="24"/>
          <w:lang w:val="en-GB" w:eastAsia="en-US"/>
        </w:rPr>
        <w:t>essay</w:t>
      </w:r>
      <w:r w:rsidR="00CB1EA3" w:rsidRPr="00D93022">
        <w:rPr>
          <w:rFonts w:eastAsia="Calibri"/>
          <w:szCs w:val="24"/>
          <w:lang w:val="en-GB" w:eastAsia="en-US"/>
        </w:rPr>
        <w:t xml:space="preserve"> and the chapter number is to be added – e.g</w:t>
      </w:r>
      <w:r w:rsidRPr="00D93022">
        <w:rPr>
          <w:rFonts w:eastAsia="Calibri"/>
          <w:szCs w:val="24"/>
          <w:lang w:val="en-GB" w:eastAsia="en-US"/>
        </w:rPr>
        <w:t>.</w:t>
      </w:r>
      <w:r w:rsidR="00CB1EA3" w:rsidRPr="00D93022">
        <w:rPr>
          <w:rFonts w:eastAsia="Calibri"/>
          <w:szCs w:val="24"/>
          <w:lang w:val="en-GB" w:eastAsia="en-US"/>
        </w:rPr>
        <w:t xml:space="preserve">: </w:t>
      </w:r>
      <w:r w:rsidR="000A52C3">
        <w:rPr>
          <w:rFonts w:eastAsia="Calibri"/>
          <w:b/>
          <w:szCs w:val="24"/>
          <w:lang w:val="en-GB" w:eastAsia="en-US"/>
        </w:rPr>
        <w:t>6</w:t>
      </w:r>
      <w:r w:rsidR="00CB1EA3" w:rsidRPr="00D93022">
        <w:rPr>
          <w:rFonts w:eastAsia="Calibri"/>
          <w:b/>
          <w:szCs w:val="24"/>
          <w:lang w:val="en-GB" w:eastAsia="en-US"/>
        </w:rPr>
        <w:t>. Affidavit</w:t>
      </w:r>
      <w:r w:rsidR="00CB1EA3" w:rsidRPr="00D93022">
        <w:rPr>
          <w:rFonts w:eastAsia="Calibri"/>
          <w:szCs w:val="24"/>
          <w:lang w:val="en-GB" w:eastAsia="en-US"/>
        </w:rPr>
        <w:t>.</w:t>
      </w:r>
    </w:p>
    <w:p w:rsidR="00346C92" w:rsidRPr="00D93022"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This affidavit is to be signed by the author’s own hand on all </w:t>
      </w:r>
      <w:r w:rsidR="006C1DFF" w:rsidRPr="00D93022">
        <w:rPr>
          <w:rFonts w:eastAsia="Calibri"/>
          <w:szCs w:val="24"/>
          <w:lang w:val="en-GB" w:eastAsia="en-US"/>
        </w:rPr>
        <w:t>essay</w:t>
      </w:r>
      <w:r w:rsidRPr="00D93022">
        <w:rPr>
          <w:rFonts w:eastAsia="Calibri"/>
          <w:szCs w:val="24"/>
          <w:lang w:val="en-GB" w:eastAsia="en-US"/>
        </w:rPr>
        <w:t xml:space="preserve"> copies submitted to officials.</w:t>
      </w:r>
    </w:p>
    <w:p w:rsidR="00CB1EA3" w:rsidRPr="00D93022" w:rsidRDefault="00CB1EA3"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The sending institution is responsible that a scanned version with the signature is provided to the ESDC before the evaluation phase.</w:t>
      </w:r>
    </w:p>
    <w:p w:rsidR="00346C92" w:rsidRPr="00D93022"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1F06F7" w:rsidRPr="00D93022" w:rsidRDefault="001F06F7"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B432A1" w:rsidRPr="00D93022" w:rsidRDefault="00E26903" w:rsidP="007854F0">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sidRPr="00D93022">
        <w:rPr>
          <w:rFonts w:eastAsia="Calibri"/>
          <w:b/>
          <w:sz w:val="32"/>
          <w:szCs w:val="32"/>
          <w:lang w:val="en-GB" w:eastAsia="en-US"/>
        </w:rPr>
        <w:t>Affidavit</w:t>
      </w:r>
    </w:p>
    <w:p w:rsidR="00E26903" w:rsidRPr="00D93022"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 declare that I </w:t>
      </w:r>
      <w:r w:rsidR="001F06F7" w:rsidRPr="00D93022">
        <w:rPr>
          <w:rFonts w:eastAsia="Calibri"/>
          <w:szCs w:val="24"/>
          <w:lang w:val="en-GB" w:eastAsia="en-US"/>
        </w:rPr>
        <w:t>have written</w:t>
      </w:r>
      <w:r w:rsidRPr="00D93022">
        <w:rPr>
          <w:rFonts w:eastAsia="Calibri"/>
          <w:szCs w:val="24"/>
          <w:lang w:val="en-GB" w:eastAsia="en-US"/>
        </w:rPr>
        <w:t xml:space="preserve"> </w:t>
      </w:r>
      <w:r w:rsidR="001F06F7" w:rsidRPr="00D93022">
        <w:rPr>
          <w:rFonts w:eastAsia="Calibri"/>
          <w:szCs w:val="24"/>
          <w:lang w:val="en-GB" w:eastAsia="en-US"/>
        </w:rPr>
        <w:t>the present</w:t>
      </w:r>
      <w:r w:rsidRPr="00D93022">
        <w:rPr>
          <w:rFonts w:eastAsia="Calibri"/>
          <w:szCs w:val="24"/>
          <w:lang w:val="en-GB" w:eastAsia="en-US"/>
        </w:rPr>
        <w:t xml:space="preserve"> </w:t>
      </w:r>
      <w:r w:rsidR="006C1DFF" w:rsidRPr="00D93022">
        <w:rPr>
          <w:rFonts w:eastAsia="Calibri"/>
          <w:szCs w:val="24"/>
          <w:lang w:val="en-GB" w:eastAsia="en-US"/>
        </w:rPr>
        <w:t>essay</w:t>
      </w:r>
      <w:r w:rsidRPr="00D93022">
        <w:rPr>
          <w:rFonts w:eastAsia="Calibri"/>
          <w:szCs w:val="24"/>
          <w:lang w:val="en-GB" w:eastAsia="en-US"/>
        </w:rPr>
        <w:t xml:space="preserve"> independently and on my own. I </w:t>
      </w:r>
      <w:r w:rsidR="001F06F7" w:rsidRPr="00D93022">
        <w:rPr>
          <w:rFonts w:eastAsia="Calibri"/>
          <w:szCs w:val="24"/>
          <w:lang w:val="en-GB" w:eastAsia="en-US"/>
        </w:rPr>
        <w:t xml:space="preserve">have </w:t>
      </w:r>
      <w:r w:rsidRPr="00D93022">
        <w:rPr>
          <w:rFonts w:eastAsia="Calibri"/>
          <w:szCs w:val="24"/>
          <w:lang w:val="en-GB" w:eastAsia="en-US"/>
        </w:rPr>
        <w:t xml:space="preserve">clearly marked any ideas borrowed from other sources as not my own and documented their sources. The </w:t>
      </w:r>
      <w:r w:rsidR="006C1DFF" w:rsidRPr="00D93022">
        <w:rPr>
          <w:rFonts w:eastAsia="Calibri"/>
          <w:szCs w:val="24"/>
          <w:lang w:val="en-GB" w:eastAsia="en-US"/>
        </w:rPr>
        <w:t>essay</w:t>
      </w:r>
      <w:r w:rsidRPr="00D93022">
        <w:rPr>
          <w:rFonts w:eastAsia="Calibri"/>
          <w:szCs w:val="24"/>
          <w:lang w:val="en-GB" w:eastAsia="en-US"/>
        </w:rPr>
        <w:t xml:space="preserve"> does not contain any work that I have handed in or have had graded as a previous scientific paper earlier on.</w:t>
      </w:r>
    </w:p>
    <w:p w:rsidR="00E26903" w:rsidRPr="00D93022"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 am aware that any failure to do so constitutes plagiarism. Plagiarism is the presentation of another person's thoughts or words as if they </w:t>
      </w:r>
      <w:r w:rsidR="00055DE5">
        <w:rPr>
          <w:rFonts w:eastAsia="Calibri"/>
          <w:szCs w:val="24"/>
          <w:lang w:val="en-GB" w:eastAsia="en-US"/>
        </w:rPr>
        <w:t>were my own – even if I summaris</w:t>
      </w:r>
      <w:r w:rsidRPr="00D93022">
        <w:rPr>
          <w:rFonts w:eastAsia="Calibri"/>
          <w:szCs w:val="24"/>
          <w:lang w:val="en-GB" w:eastAsia="en-US"/>
        </w:rPr>
        <w:t>e, paraphrase, condense, cut, rearrange, or otherwise alter them.</w:t>
      </w:r>
    </w:p>
    <w:p w:rsidR="00B432A1" w:rsidRPr="00D93022"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D93022">
        <w:rPr>
          <w:rFonts w:eastAsia="Calibri"/>
          <w:szCs w:val="24"/>
          <w:lang w:val="en-GB" w:eastAsia="en-US"/>
        </w:rPr>
        <w:t xml:space="preserve">I am aware of the consequences and sanctions plagiarism entails. Among others, consequences may include nullification of the </w:t>
      </w:r>
      <w:r w:rsidR="006C1DFF" w:rsidRPr="00D93022">
        <w:rPr>
          <w:rFonts w:eastAsia="Calibri"/>
          <w:szCs w:val="24"/>
          <w:lang w:val="en-GB" w:eastAsia="en-US"/>
        </w:rPr>
        <w:t>essay</w:t>
      </w:r>
      <w:r w:rsidR="00055DE5">
        <w:rPr>
          <w:rFonts w:eastAsia="Calibri"/>
          <w:szCs w:val="24"/>
          <w:lang w:val="en-GB" w:eastAsia="en-US"/>
        </w:rPr>
        <w:t xml:space="preserve"> and</w:t>
      </w:r>
      <w:r w:rsidRPr="00D93022">
        <w:rPr>
          <w:rFonts w:eastAsia="Calibri"/>
          <w:szCs w:val="24"/>
          <w:lang w:val="en-GB" w:eastAsia="en-US"/>
        </w:rPr>
        <w:t xml:space="preserve"> exclusion from </w:t>
      </w:r>
      <w:r w:rsidR="003D37DB" w:rsidRPr="00D93022">
        <w:rPr>
          <w:rFonts w:eastAsia="Calibri"/>
          <w:szCs w:val="24"/>
          <w:lang w:val="en-GB" w:eastAsia="en-US"/>
        </w:rPr>
        <w:t xml:space="preserve">participation in the </w:t>
      </w:r>
      <w:r w:rsidR="00055DE5">
        <w:rPr>
          <w:rFonts w:eastAsia="Calibri"/>
          <w:szCs w:val="24"/>
          <w:lang w:val="en-GB" w:eastAsia="en-US"/>
        </w:rPr>
        <w:t>EUMSSF writing competition</w:t>
      </w:r>
      <w:r w:rsidRPr="00D93022">
        <w:rPr>
          <w:rFonts w:eastAsia="Calibri"/>
          <w:szCs w:val="24"/>
          <w:lang w:val="en-GB" w:eastAsia="en-US"/>
        </w:rPr>
        <w:t xml:space="preserve">. These consequences also apply retrospectively, i.e. if plagiarism is discovered after the </w:t>
      </w:r>
      <w:r w:rsidR="006C1DFF" w:rsidRPr="00D93022">
        <w:rPr>
          <w:rFonts w:eastAsia="Calibri"/>
          <w:szCs w:val="24"/>
          <w:lang w:val="en-GB" w:eastAsia="en-US"/>
        </w:rPr>
        <w:t>essay</w:t>
      </w:r>
      <w:r w:rsidRPr="00D93022">
        <w:rPr>
          <w:rFonts w:eastAsia="Calibri"/>
          <w:szCs w:val="24"/>
          <w:lang w:val="en-GB" w:eastAsia="en-US"/>
        </w:rPr>
        <w:t xml:space="preserve"> has been accepted and graded. I am fully aware of the scope of these consequences.</w:t>
      </w:r>
    </w:p>
    <w:p w:rsidR="00B432A1" w:rsidRPr="00D93022" w:rsidRDefault="00B432A1" w:rsidP="00B432A1">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D93022">
        <w:rPr>
          <w:rFonts w:ascii="English111 Vivace BT" w:eastAsia="Calibri" w:hAnsi="English111 Vivace BT"/>
          <w:sz w:val="52"/>
          <w:szCs w:val="52"/>
          <w:lang w:val="en-GB" w:eastAsia="en-US"/>
        </w:rPr>
        <w:t>Signature</w:t>
      </w:r>
    </w:p>
    <w:p w:rsidR="00B432A1" w:rsidRPr="00D93022"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D93022">
        <w:rPr>
          <w:rFonts w:eastAsia="Calibri"/>
          <w:szCs w:val="24"/>
          <w:lang w:val="en-GB" w:eastAsia="en-US"/>
        </w:rPr>
        <w:t>…………………………………</w:t>
      </w:r>
    </w:p>
    <w:p w:rsidR="00B432A1" w:rsidRPr="00D93022"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D93022">
        <w:rPr>
          <w:rFonts w:eastAsia="Calibri"/>
          <w:szCs w:val="24"/>
          <w:lang w:val="en-GB" w:eastAsia="en-US"/>
        </w:rPr>
        <w:t>(</w:t>
      </w:r>
      <w:r w:rsidR="00055DE5">
        <w:rPr>
          <w:rFonts w:eastAsia="Calibri"/>
          <w:szCs w:val="24"/>
          <w:lang w:val="en-GB" w:eastAsia="en-US"/>
        </w:rPr>
        <w:t>Forename Family name</w:t>
      </w:r>
      <w:r w:rsidRPr="00D93022">
        <w:rPr>
          <w:rFonts w:eastAsia="Calibri"/>
          <w:szCs w:val="24"/>
          <w:lang w:val="en-GB" w:eastAsia="en-US"/>
        </w:rPr>
        <w:t>)</w:t>
      </w:r>
    </w:p>
    <w:p w:rsidR="00574E42" w:rsidRPr="00D93022" w:rsidRDefault="007157FD"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D93022">
        <w:rPr>
          <w:rFonts w:eastAsia="Calibri"/>
          <w:szCs w:val="24"/>
          <w:lang w:val="en-GB" w:eastAsia="en-US"/>
        </w:rPr>
        <w:t xml:space="preserve">Location, Country </w:t>
      </w:r>
      <w:r w:rsidR="00B432A1" w:rsidRPr="00D93022">
        <w:rPr>
          <w:rFonts w:eastAsia="Calibri"/>
          <w:szCs w:val="24"/>
          <w:lang w:val="en-GB" w:eastAsia="en-US"/>
        </w:rPr>
        <w:t xml:space="preserve">in </w:t>
      </w:r>
      <w:r w:rsidR="00055DE5">
        <w:rPr>
          <w:rFonts w:eastAsia="Calibri"/>
          <w:szCs w:val="24"/>
          <w:lang w:val="en-GB" w:eastAsia="en-US"/>
        </w:rPr>
        <w:t>Month</w:t>
      </w:r>
      <w:r w:rsidR="00B432A1" w:rsidRPr="00D93022">
        <w:rPr>
          <w:rFonts w:eastAsia="Calibri"/>
          <w:szCs w:val="24"/>
          <w:lang w:val="en-GB" w:eastAsia="en-US"/>
        </w:rPr>
        <w:t xml:space="preserve"> 20</w:t>
      </w:r>
      <w:r w:rsidR="00055DE5">
        <w:rPr>
          <w:rFonts w:eastAsia="Calibri"/>
          <w:szCs w:val="24"/>
          <w:lang w:val="en-GB" w:eastAsia="en-US"/>
        </w:rPr>
        <w:t>XY</w:t>
      </w:r>
    </w:p>
    <w:p w:rsidR="002B4370" w:rsidRPr="00D93022" w:rsidRDefault="002B4370">
      <w:pPr>
        <w:overflowPunct/>
        <w:autoSpaceDE/>
        <w:autoSpaceDN/>
        <w:adjustRightInd/>
        <w:spacing w:before="0" w:line="240" w:lineRule="auto"/>
        <w:jc w:val="left"/>
        <w:textAlignment w:val="auto"/>
        <w:rPr>
          <w:rFonts w:eastAsia="Calibri"/>
          <w:szCs w:val="24"/>
          <w:lang w:val="en-GB" w:eastAsia="en-US"/>
        </w:rPr>
      </w:pPr>
      <w:r w:rsidRPr="00D93022">
        <w:rPr>
          <w:rFonts w:eastAsia="Calibri"/>
          <w:szCs w:val="24"/>
          <w:lang w:val="en-GB" w:eastAsia="en-US"/>
        </w:rPr>
        <w:br w:type="page"/>
      </w:r>
    </w:p>
    <w:p w:rsidR="002B4370" w:rsidRPr="00D93022" w:rsidRDefault="002B4370" w:rsidP="002B437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D93022">
        <w:rPr>
          <w:rFonts w:eastAsia="Calibri"/>
          <w:b/>
          <w:sz w:val="28"/>
          <w:szCs w:val="28"/>
          <w:lang w:val="en-GB" w:eastAsia="en-US"/>
        </w:rPr>
        <w:lastRenderedPageBreak/>
        <w:t>5.</w:t>
      </w:r>
      <w:r w:rsidR="0094232D" w:rsidRPr="00D93022">
        <w:rPr>
          <w:rFonts w:eastAsia="Calibri"/>
          <w:b/>
          <w:sz w:val="28"/>
          <w:szCs w:val="28"/>
          <w:lang w:val="en-GB" w:eastAsia="en-US"/>
        </w:rPr>
        <w:t>4</w:t>
      </w:r>
      <w:r w:rsidRPr="00D93022">
        <w:rPr>
          <w:rFonts w:eastAsia="Calibri"/>
          <w:b/>
          <w:sz w:val="28"/>
          <w:szCs w:val="28"/>
          <w:lang w:val="en-GB" w:eastAsia="en-US"/>
        </w:rPr>
        <w:tab/>
      </w:r>
      <w:r w:rsidR="00CC7614" w:rsidRPr="00D93022">
        <w:rPr>
          <w:rFonts w:eastAsia="Calibri"/>
          <w:b/>
          <w:sz w:val="28"/>
          <w:szCs w:val="28"/>
          <w:lang w:val="en-GB" w:eastAsia="en-US"/>
        </w:rPr>
        <w:t>Evaluation Papers</w:t>
      </w:r>
      <w:r w:rsidR="00A611FD" w:rsidRPr="00D93022">
        <w:rPr>
          <w:rStyle w:val="Funotenzeichen"/>
          <w:rFonts w:eastAsia="Calibri"/>
          <w:sz w:val="28"/>
          <w:szCs w:val="28"/>
          <w:lang w:val="en-GB" w:eastAsia="en-US"/>
        </w:rPr>
        <w:footnoteReference w:id="11"/>
      </w:r>
    </w:p>
    <w:p w:rsidR="00383E6E" w:rsidRPr="00D93022" w:rsidRDefault="005A48FD"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D93022">
        <w:rPr>
          <w:rFonts w:eastAsia="Calibri"/>
          <w:b/>
          <w:szCs w:val="24"/>
          <w:lang w:val="en-GB" w:eastAsia="en-US"/>
        </w:rPr>
        <w:t>Evaluation – Page 1</w:t>
      </w:r>
    </w:p>
    <w:p w:rsidR="00383E6E" w:rsidRPr="00D93022" w:rsidRDefault="00383E6E" w:rsidP="00383E6E">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8"/>
          <w:szCs w:val="24"/>
          <w:lang w:val="en-GB" w:eastAsia="en-US"/>
        </w:rPr>
      </w:pPr>
    </w:p>
    <w:p w:rsidR="00F1213D" w:rsidRPr="00D93022" w:rsidRDefault="00F1213D" w:rsidP="00383E6E">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8"/>
          <w:szCs w:val="24"/>
          <w:lang w:val="en-GB" w:eastAsia="en-US"/>
        </w:rPr>
      </w:pPr>
    </w:p>
    <w:p w:rsidR="00383E6E" w:rsidRPr="00D93022" w:rsidRDefault="00F516E3"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D93022">
        <w:rPr>
          <w:rFonts w:eastAsia="Calibri"/>
          <w:b/>
          <w:color w:val="000066"/>
          <w:szCs w:val="24"/>
          <w:lang w:val="en-GB" w:eastAsia="en-US"/>
        </w:rPr>
        <w:t>Student</w:t>
      </w:r>
      <w:r w:rsidR="00383E6E" w:rsidRPr="00D93022">
        <w:rPr>
          <w:rFonts w:eastAsia="Calibri"/>
          <w:b/>
          <w:color w:val="000066"/>
          <w:szCs w:val="24"/>
          <w:lang w:val="en-GB" w:eastAsia="en-US"/>
        </w:rPr>
        <w:t>:</w:t>
      </w:r>
    </w:p>
    <w:tbl>
      <w:tblPr>
        <w:tblStyle w:val="Tabellenraster"/>
        <w:tblW w:w="0" w:type="auto"/>
        <w:tblInd w:w="108" w:type="dxa"/>
        <w:tblLook w:val="04A0" w:firstRow="1" w:lastRow="0" w:firstColumn="1" w:lastColumn="0" w:noHBand="0" w:noVBand="1"/>
      </w:tblPr>
      <w:tblGrid>
        <w:gridCol w:w="4820"/>
        <w:gridCol w:w="3685"/>
      </w:tblGrid>
      <w:tr w:rsidR="00383E6E" w:rsidRPr="00D93022" w:rsidTr="00664FB4">
        <w:trPr>
          <w:trHeight w:val="745"/>
        </w:trPr>
        <w:tc>
          <w:tcPr>
            <w:tcW w:w="4820" w:type="dxa"/>
            <w:shd w:val="clear" w:color="auto" w:fill="CCECFF"/>
            <w:vAlign w:val="center"/>
          </w:tcPr>
          <w:p w:rsidR="00383E6E" w:rsidRPr="00D93022"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3685" w:type="dxa"/>
            <w:shd w:val="clear" w:color="auto" w:fill="CCECFF"/>
            <w:vAlign w:val="center"/>
          </w:tcPr>
          <w:p w:rsidR="00383E6E" w:rsidRPr="00D93022"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383E6E" w:rsidRPr="00D93022" w:rsidTr="00664FB4">
        <w:trPr>
          <w:trHeight w:val="54"/>
        </w:trPr>
        <w:tc>
          <w:tcPr>
            <w:tcW w:w="4820" w:type="dxa"/>
            <w:vAlign w:val="center"/>
          </w:tcPr>
          <w:p w:rsidR="00383E6E" w:rsidRPr="00D93022" w:rsidRDefault="005A48FD" w:rsidP="00664FB4">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D93022">
              <w:rPr>
                <w:rFonts w:eastAsia="Calibri"/>
                <w:sz w:val="16"/>
                <w:szCs w:val="24"/>
                <w:lang w:val="en-GB" w:eastAsia="en-US"/>
              </w:rPr>
              <w:t>NAME Forename</w:t>
            </w:r>
          </w:p>
        </w:tc>
        <w:tc>
          <w:tcPr>
            <w:tcW w:w="3685" w:type="dxa"/>
            <w:vAlign w:val="center"/>
          </w:tcPr>
          <w:p w:rsidR="00383E6E" w:rsidRPr="00D93022"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24"/>
                <w:lang w:val="en-GB" w:eastAsia="en-US"/>
              </w:rPr>
            </w:pPr>
            <w:r w:rsidRPr="00D93022">
              <w:rPr>
                <w:rFonts w:eastAsia="Calibri"/>
                <w:sz w:val="16"/>
                <w:szCs w:val="24"/>
                <w:lang w:val="en-GB" w:eastAsia="en-US"/>
              </w:rPr>
              <w:t>Student’s home institution</w:t>
            </w:r>
          </w:p>
        </w:tc>
      </w:tr>
    </w:tbl>
    <w:p w:rsidR="00383E6E" w:rsidRPr="00D93022"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F1213D" w:rsidRPr="00D93022" w:rsidRDefault="00F1213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A611FD" w:rsidRPr="00D93022" w:rsidRDefault="00A611F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383E6E" w:rsidRPr="00D93022" w:rsidRDefault="005A48FD"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D93022">
        <w:rPr>
          <w:rFonts w:eastAsia="Calibri"/>
          <w:b/>
          <w:color w:val="000066"/>
          <w:szCs w:val="24"/>
          <w:lang w:val="en-GB" w:eastAsia="en-US"/>
        </w:rPr>
        <w:t xml:space="preserve">Topic of the </w:t>
      </w:r>
      <w:r w:rsidR="006C1DFF" w:rsidRPr="00D93022">
        <w:rPr>
          <w:rFonts w:eastAsia="Calibri"/>
          <w:b/>
          <w:color w:val="000066"/>
          <w:szCs w:val="24"/>
          <w:lang w:val="en-GB" w:eastAsia="en-US"/>
        </w:rPr>
        <w:t>Essay</w:t>
      </w:r>
      <w:r w:rsidRPr="00D93022">
        <w:rPr>
          <w:rFonts w:eastAsia="Calibri"/>
          <w:b/>
          <w:color w:val="000066"/>
          <w:szCs w:val="24"/>
          <w:lang w:val="en-GB" w:eastAsia="en-US"/>
        </w:rPr>
        <w:t>:</w:t>
      </w:r>
    </w:p>
    <w:tbl>
      <w:tblPr>
        <w:tblStyle w:val="Tabellenraster"/>
        <w:tblW w:w="0" w:type="auto"/>
        <w:tblInd w:w="108" w:type="dxa"/>
        <w:tblLayout w:type="fixed"/>
        <w:tblLook w:val="04A0" w:firstRow="1" w:lastRow="0" w:firstColumn="1" w:lastColumn="0" w:noHBand="0" w:noVBand="1"/>
      </w:tblPr>
      <w:tblGrid>
        <w:gridCol w:w="8505"/>
      </w:tblGrid>
      <w:tr w:rsidR="00664FB4" w:rsidRPr="00D93022" w:rsidTr="00664FB4">
        <w:trPr>
          <w:trHeight w:val="641"/>
        </w:trPr>
        <w:tc>
          <w:tcPr>
            <w:tcW w:w="8505" w:type="dxa"/>
            <w:shd w:val="clear" w:color="auto" w:fill="CCECFF"/>
            <w:vAlign w:val="center"/>
          </w:tcPr>
          <w:p w:rsidR="00664FB4" w:rsidRPr="00D93022" w:rsidRDefault="00664FB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664FB4" w:rsidRPr="00D93022" w:rsidTr="00664FB4">
        <w:trPr>
          <w:trHeight w:val="54"/>
        </w:trPr>
        <w:tc>
          <w:tcPr>
            <w:tcW w:w="8505" w:type="dxa"/>
            <w:vAlign w:val="center"/>
          </w:tcPr>
          <w:p w:rsidR="00664FB4" w:rsidRPr="00D93022" w:rsidRDefault="00664FB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D93022">
              <w:rPr>
                <w:rFonts w:eastAsia="Calibri"/>
                <w:sz w:val="16"/>
                <w:szCs w:val="16"/>
                <w:lang w:val="en-GB" w:eastAsia="en-US"/>
              </w:rPr>
              <w:t>Full title of the essay</w:t>
            </w:r>
          </w:p>
        </w:tc>
      </w:tr>
    </w:tbl>
    <w:p w:rsidR="00383E6E" w:rsidRPr="00D93022"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F1213D" w:rsidRPr="00D93022" w:rsidRDefault="00F1213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A611FD" w:rsidRPr="00D93022" w:rsidRDefault="00A611F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383E6E" w:rsidRPr="00D93022" w:rsidRDefault="00CC7614"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D93022">
        <w:rPr>
          <w:rFonts w:eastAsia="Calibri"/>
          <w:b/>
          <w:color w:val="000066"/>
          <w:szCs w:val="24"/>
          <w:lang w:val="en-GB" w:eastAsia="en-US"/>
        </w:rPr>
        <w:t>Evaluator’s</w:t>
      </w:r>
      <w:r w:rsidR="005A48FD" w:rsidRPr="00D93022">
        <w:rPr>
          <w:rFonts w:eastAsia="Calibri"/>
          <w:b/>
          <w:color w:val="000066"/>
          <w:szCs w:val="24"/>
          <w:lang w:val="en-GB" w:eastAsia="en-US"/>
        </w:rPr>
        <w:t xml:space="preserve"> Data:</w:t>
      </w:r>
    </w:p>
    <w:tbl>
      <w:tblPr>
        <w:tblStyle w:val="Tabellenraster"/>
        <w:tblW w:w="8505" w:type="dxa"/>
        <w:tblInd w:w="108" w:type="dxa"/>
        <w:tblLayout w:type="fixed"/>
        <w:tblLook w:val="04A0" w:firstRow="1" w:lastRow="0" w:firstColumn="1" w:lastColumn="0" w:noHBand="0" w:noVBand="1"/>
      </w:tblPr>
      <w:tblGrid>
        <w:gridCol w:w="5812"/>
        <w:gridCol w:w="2693"/>
      </w:tblGrid>
      <w:tr w:rsidR="00CC7614" w:rsidRPr="00D93022" w:rsidTr="00CC7614">
        <w:trPr>
          <w:trHeight w:val="486"/>
        </w:trPr>
        <w:tc>
          <w:tcPr>
            <w:tcW w:w="5812" w:type="dxa"/>
            <w:vMerge w:val="restart"/>
            <w:shd w:val="clear" w:color="auto" w:fill="CCECFF"/>
            <w:vAlign w:val="center"/>
          </w:tcPr>
          <w:p w:rsidR="00CC7614" w:rsidRPr="00D93022"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693" w:type="dxa"/>
            <w:vMerge w:val="restart"/>
            <w:shd w:val="clear" w:color="auto" w:fill="CCECFF"/>
            <w:vAlign w:val="center"/>
          </w:tcPr>
          <w:p w:rsidR="00CC7614" w:rsidRPr="00D93022"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Cs w:val="24"/>
                <w:lang w:val="en-GB" w:eastAsia="en-US"/>
              </w:rPr>
            </w:pPr>
          </w:p>
        </w:tc>
      </w:tr>
      <w:tr w:rsidR="00CC7614" w:rsidRPr="00D93022" w:rsidTr="00CC7614">
        <w:trPr>
          <w:trHeight w:val="255"/>
        </w:trPr>
        <w:tc>
          <w:tcPr>
            <w:tcW w:w="5812" w:type="dxa"/>
            <w:vMerge/>
            <w:shd w:val="clear" w:color="auto" w:fill="CCECFF"/>
            <w:vAlign w:val="center"/>
          </w:tcPr>
          <w:p w:rsidR="00CC7614" w:rsidRPr="00D93022"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693" w:type="dxa"/>
            <w:vMerge/>
            <w:shd w:val="clear" w:color="auto" w:fill="CCECFF"/>
            <w:vAlign w:val="center"/>
          </w:tcPr>
          <w:p w:rsidR="00CC7614" w:rsidRPr="00D93022"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CC7614" w:rsidRPr="00D93022" w:rsidTr="00CC7614">
        <w:trPr>
          <w:trHeight w:val="54"/>
        </w:trPr>
        <w:tc>
          <w:tcPr>
            <w:tcW w:w="5812" w:type="dxa"/>
            <w:vAlign w:val="center"/>
          </w:tcPr>
          <w:p w:rsidR="00CC7614" w:rsidRPr="00D93022" w:rsidRDefault="00CC7614"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D93022">
              <w:rPr>
                <w:rFonts w:eastAsia="Calibri"/>
                <w:sz w:val="16"/>
                <w:szCs w:val="24"/>
                <w:lang w:val="en-GB" w:eastAsia="en-US"/>
              </w:rPr>
              <w:t>Rank, Academic degree(s), NAME, Forename, Academic degree(s)</w:t>
            </w:r>
          </w:p>
        </w:tc>
        <w:tc>
          <w:tcPr>
            <w:tcW w:w="2693" w:type="dxa"/>
            <w:vAlign w:val="center"/>
          </w:tcPr>
          <w:p w:rsidR="00CC7614" w:rsidRPr="00D93022" w:rsidRDefault="00CC7614"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D93022">
              <w:rPr>
                <w:rFonts w:eastAsia="Calibri"/>
                <w:sz w:val="16"/>
                <w:szCs w:val="24"/>
                <w:lang w:val="en-GB" w:eastAsia="en-US"/>
              </w:rPr>
              <w:t>Evaluator home institution</w:t>
            </w:r>
          </w:p>
        </w:tc>
      </w:tr>
    </w:tbl>
    <w:p w:rsidR="00383E6E" w:rsidRPr="00D93022"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F1213D" w:rsidRPr="00D93022" w:rsidRDefault="00F1213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A611FD" w:rsidRPr="00D93022" w:rsidRDefault="00A611F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383E6E" w:rsidRPr="00D93022" w:rsidRDefault="00CC7614"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D93022">
        <w:rPr>
          <w:rFonts w:eastAsia="Calibri"/>
          <w:b/>
          <w:color w:val="000066"/>
          <w:szCs w:val="24"/>
          <w:lang w:val="en-GB" w:eastAsia="en-US"/>
        </w:rPr>
        <w:t>Points</w:t>
      </w:r>
      <w:r w:rsidR="005A48FD" w:rsidRPr="00D93022">
        <w:rPr>
          <w:rFonts w:eastAsia="Calibri"/>
          <w:b/>
          <w:color w:val="000066"/>
          <w:szCs w:val="24"/>
          <w:lang w:val="en-GB" w:eastAsia="en-US"/>
        </w:rPr>
        <w:t xml:space="preserve"> achieved according to </w:t>
      </w:r>
      <w:r w:rsidRPr="00D93022">
        <w:rPr>
          <w:rFonts w:eastAsia="Calibri"/>
          <w:b/>
          <w:color w:val="000066"/>
          <w:szCs w:val="24"/>
          <w:lang w:val="en-GB" w:eastAsia="en-US"/>
        </w:rPr>
        <w:t xml:space="preserve">the </w:t>
      </w:r>
      <w:r w:rsidR="005A48FD" w:rsidRPr="00D93022">
        <w:rPr>
          <w:rFonts w:eastAsia="Calibri"/>
          <w:b/>
          <w:color w:val="000066"/>
          <w:szCs w:val="24"/>
          <w:lang w:val="en-GB" w:eastAsia="en-US"/>
        </w:rPr>
        <w:t>evaluation</w:t>
      </w:r>
      <w:r w:rsidR="00A611FD" w:rsidRPr="00D93022">
        <w:rPr>
          <w:rFonts w:eastAsia="Calibri"/>
          <w:b/>
          <w:color w:val="000066"/>
          <w:szCs w:val="24"/>
          <w:lang w:val="en-GB" w:eastAsia="en-US"/>
        </w:rPr>
        <w:t xml:space="preserve"> – page 2</w:t>
      </w:r>
      <w:r w:rsidR="005A48FD" w:rsidRPr="00D93022">
        <w:rPr>
          <w:rFonts w:eastAsia="Calibri"/>
          <w:b/>
          <w:color w:val="000066"/>
          <w:szCs w:val="24"/>
          <w:lang w:val="en-GB" w:eastAsia="en-US"/>
        </w:rPr>
        <w:t>:</w:t>
      </w:r>
    </w:p>
    <w:tbl>
      <w:tblPr>
        <w:tblStyle w:val="Tabellenraster"/>
        <w:tblW w:w="6378" w:type="dxa"/>
        <w:tblInd w:w="2235" w:type="dxa"/>
        <w:tblLayout w:type="fixed"/>
        <w:tblLook w:val="04A0" w:firstRow="1" w:lastRow="0" w:firstColumn="1" w:lastColumn="0" w:noHBand="0" w:noVBand="1"/>
      </w:tblPr>
      <w:tblGrid>
        <w:gridCol w:w="3189"/>
        <w:gridCol w:w="3189"/>
      </w:tblGrid>
      <w:tr w:rsidR="00A611FD" w:rsidRPr="00D93022" w:rsidTr="00A611FD">
        <w:trPr>
          <w:trHeight w:val="390"/>
        </w:trPr>
        <w:tc>
          <w:tcPr>
            <w:tcW w:w="3189" w:type="dxa"/>
            <w:shd w:val="clear" w:color="auto" w:fill="auto"/>
            <w:vAlign w:val="center"/>
          </w:tcPr>
          <w:p w:rsidR="00A611FD" w:rsidRPr="00D93022" w:rsidRDefault="00A611FD" w:rsidP="00A611F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93022">
              <w:rPr>
                <w:rFonts w:eastAsia="Calibri"/>
                <w:b/>
                <w:sz w:val="20"/>
                <w:szCs w:val="24"/>
                <w:lang w:val="en-GB" w:eastAsia="en-US"/>
              </w:rPr>
              <w:t xml:space="preserve">Achievable points </w:t>
            </w:r>
          </w:p>
        </w:tc>
        <w:tc>
          <w:tcPr>
            <w:tcW w:w="3189" w:type="dxa"/>
            <w:shd w:val="clear" w:color="auto" w:fill="auto"/>
            <w:vAlign w:val="center"/>
          </w:tcPr>
          <w:p w:rsidR="00A611FD" w:rsidRPr="00D93022" w:rsidRDefault="00A611FD" w:rsidP="00A611F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93022">
              <w:rPr>
                <w:rFonts w:eastAsia="Calibri"/>
                <w:b/>
                <w:sz w:val="20"/>
                <w:szCs w:val="24"/>
                <w:lang w:val="en-GB" w:eastAsia="en-US"/>
              </w:rPr>
              <w:t>Points achieved</w:t>
            </w:r>
          </w:p>
        </w:tc>
      </w:tr>
      <w:tr w:rsidR="00A611FD" w:rsidRPr="00D93022" w:rsidTr="00A611FD">
        <w:trPr>
          <w:trHeight w:val="488"/>
        </w:trPr>
        <w:tc>
          <w:tcPr>
            <w:tcW w:w="3189" w:type="dxa"/>
            <w:shd w:val="clear" w:color="auto" w:fill="auto"/>
            <w:vAlign w:val="center"/>
          </w:tcPr>
          <w:p w:rsidR="00A611FD" w:rsidRPr="00D93022" w:rsidRDefault="00A611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32"/>
                <w:lang w:val="en-GB" w:eastAsia="en-US"/>
              </w:rPr>
            </w:pPr>
            <w:r w:rsidRPr="00D93022">
              <w:rPr>
                <w:rFonts w:eastAsia="Calibri"/>
                <w:sz w:val="32"/>
                <w:lang w:val="en-GB" w:eastAsia="en-US"/>
              </w:rPr>
              <w:t>100</w:t>
            </w:r>
          </w:p>
        </w:tc>
        <w:tc>
          <w:tcPr>
            <w:tcW w:w="3189" w:type="dxa"/>
            <w:shd w:val="clear" w:color="auto" w:fill="CCECFF"/>
            <w:vAlign w:val="center"/>
          </w:tcPr>
          <w:p w:rsidR="00A611FD" w:rsidRPr="00D93022" w:rsidRDefault="00A611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32"/>
                <w:lang w:val="en-GB" w:eastAsia="en-US"/>
              </w:rPr>
            </w:pPr>
          </w:p>
        </w:tc>
      </w:tr>
    </w:tbl>
    <w:p w:rsidR="00383E6E" w:rsidRPr="00D93022"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D93022" w:rsidRDefault="00383E6E" w:rsidP="00383E6E">
      <w:pPr>
        <w:tabs>
          <w:tab w:val="center" w:pos="5954"/>
          <w:tab w:val="right" w:pos="8503"/>
        </w:tabs>
        <w:overflowPunct/>
        <w:autoSpaceDE/>
        <w:autoSpaceDN/>
        <w:adjustRightInd/>
        <w:spacing w:before="0" w:line="360" w:lineRule="auto"/>
        <w:textAlignment w:val="auto"/>
        <w:rPr>
          <w:rFonts w:eastAsia="Calibri"/>
          <w:szCs w:val="24"/>
          <w:lang w:val="en-GB" w:eastAsia="en-US"/>
        </w:rPr>
      </w:pPr>
      <w:r w:rsidRPr="00D93022">
        <w:rPr>
          <w:rFonts w:eastAsia="Calibri"/>
          <w:szCs w:val="24"/>
          <w:lang w:val="en-GB" w:eastAsia="en-US"/>
        </w:rPr>
        <w:br w:type="page"/>
      </w:r>
    </w:p>
    <w:p w:rsidR="00383E6E" w:rsidRPr="00D93022" w:rsidRDefault="001825A2"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D93022">
        <w:rPr>
          <w:rFonts w:eastAsia="Calibri"/>
          <w:b/>
          <w:szCs w:val="24"/>
          <w:lang w:val="en-GB" w:eastAsia="en-US"/>
        </w:rPr>
        <w:lastRenderedPageBreak/>
        <w:t>Evaluation – Page 2</w:t>
      </w:r>
    </w:p>
    <w:p w:rsidR="00383E6E" w:rsidRPr="00D93022"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tbl>
      <w:tblPr>
        <w:tblStyle w:val="Tabellenraster"/>
        <w:tblW w:w="8505" w:type="dxa"/>
        <w:tblInd w:w="57" w:type="dxa"/>
        <w:tblLayout w:type="fixed"/>
        <w:tblCellMar>
          <w:left w:w="57" w:type="dxa"/>
          <w:right w:w="57" w:type="dxa"/>
        </w:tblCellMar>
        <w:tblLook w:val="04A0" w:firstRow="1" w:lastRow="0" w:firstColumn="1" w:lastColumn="0" w:noHBand="0" w:noVBand="1"/>
      </w:tblPr>
      <w:tblGrid>
        <w:gridCol w:w="426"/>
        <w:gridCol w:w="4536"/>
        <w:gridCol w:w="1417"/>
        <w:gridCol w:w="1134"/>
        <w:gridCol w:w="992"/>
      </w:tblGrid>
      <w:tr w:rsidR="00D10EC1" w:rsidRPr="00D93022" w:rsidTr="003D0E6E">
        <w:trPr>
          <w:trHeight w:val="50"/>
        </w:trPr>
        <w:tc>
          <w:tcPr>
            <w:tcW w:w="426" w:type="dxa"/>
            <w:shd w:val="clear" w:color="auto" w:fill="auto"/>
            <w:vAlign w:val="center"/>
          </w:tcPr>
          <w:p w:rsidR="00D10EC1" w:rsidRPr="00D93022"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93022">
              <w:rPr>
                <w:rFonts w:eastAsia="Calibri"/>
                <w:b/>
                <w:sz w:val="20"/>
                <w:szCs w:val="24"/>
                <w:lang w:val="en-GB" w:eastAsia="en-US"/>
              </w:rPr>
              <w:t>No.</w:t>
            </w:r>
          </w:p>
        </w:tc>
        <w:tc>
          <w:tcPr>
            <w:tcW w:w="4536" w:type="dxa"/>
            <w:shd w:val="clear" w:color="auto" w:fill="auto"/>
            <w:vAlign w:val="center"/>
          </w:tcPr>
          <w:p w:rsidR="00D10EC1" w:rsidRPr="00D93022"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93022">
              <w:rPr>
                <w:rFonts w:eastAsia="Calibri"/>
                <w:b/>
                <w:sz w:val="20"/>
                <w:szCs w:val="24"/>
                <w:lang w:val="en-GB" w:eastAsia="en-US"/>
              </w:rPr>
              <w:t>Description</w:t>
            </w:r>
          </w:p>
        </w:tc>
        <w:tc>
          <w:tcPr>
            <w:tcW w:w="1417" w:type="dxa"/>
            <w:shd w:val="clear" w:color="auto" w:fill="auto"/>
            <w:vAlign w:val="center"/>
          </w:tcPr>
          <w:p w:rsidR="00D10EC1" w:rsidRPr="00D93022"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93022">
              <w:rPr>
                <w:rFonts w:eastAsia="Calibri"/>
                <w:b/>
                <w:sz w:val="20"/>
                <w:szCs w:val="24"/>
                <w:lang w:val="en-GB" w:eastAsia="en-US"/>
              </w:rPr>
              <w:t>Achievable points</w:t>
            </w:r>
            <w:r>
              <w:rPr>
                <w:rFonts w:eastAsia="Calibri"/>
                <w:b/>
                <w:sz w:val="20"/>
                <w:szCs w:val="24"/>
                <w:lang w:val="en-GB" w:eastAsia="en-US"/>
              </w:rPr>
              <w:t xml:space="preserve"> in detail</w:t>
            </w:r>
          </w:p>
        </w:tc>
        <w:tc>
          <w:tcPr>
            <w:tcW w:w="1134" w:type="dxa"/>
            <w:shd w:val="clear" w:color="auto" w:fill="auto"/>
            <w:vAlign w:val="center"/>
          </w:tcPr>
          <w:p w:rsidR="00D10EC1" w:rsidRPr="00D93022"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10EC1">
              <w:rPr>
                <w:rFonts w:eastAsia="Calibri"/>
                <w:b/>
                <w:sz w:val="20"/>
                <w:szCs w:val="24"/>
                <w:lang w:val="en-GB" w:eastAsia="en-US"/>
              </w:rPr>
              <w:t>Achievable points</w:t>
            </w:r>
          </w:p>
        </w:tc>
        <w:tc>
          <w:tcPr>
            <w:tcW w:w="992" w:type="dxa"/>
            <w:shd w:val="clear" w:color="auto" w:fill="auto"/>
            <w:vAlign w:val="center"/>
          </w:tcPr>
          <w:p w:rsidR="00D10EC1" w:rsidRPr="00D93022"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D93022">
              <w:rPr>
                <w:rFonts w:eastAsia="Calibri"/>
                <w:b/>
                <w:sz w:val="20"/>
                <w:szCs w:val="24"/>
                <w:lang w:val="en-GB" w:eastAsia="en-US"/>
              </w:rPr>
              <w:t>Points achieved</w:t>
            </w:r>
          </w:p>
        </w:tc>
      </w:tr>
      <w:tr w:rsidR="00D10EC1" w:rsidRPr="00D93022" w:rsidTr="003D0E6E">
        <w:trPr>
          <w:trHeight w:val="233"/>
        </w:trPr>
        <w:tc>
          <w:tcPr>
            <w:tcW w:w="426" w:type="dxa"/>
            <w:vMerge w:val="restart"/>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01</w:t>
            </w:r>
          </w:p>
        </w:tc>
        <w:tc>
          <w:tcPr>
            <w:tcW w:w="4536" w:type="dxa"/>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664FB4">
              <w:rPr>
                <w:rFonts w:eastAsia="Calibri"/>
                <w:b/>
                <w:sz w:val="20"/>
                <w:lang w:val="en-GB" w:eastAsia="en-US"/>
              </w:rPr>
              <w:t>Introduction to the topic</w:t>
            </w:r>
            <w:r w:rsidR="006F52A5">
              <w:rPr>
                <w:rFonts w:eastAsia="Calibri"/>
                <w:b/>
                <w:sz w:val="20"/>
                <w:lang w:val="en-GB" w:eastAsia="en-US"/>
              </w:rPr>
              <w:t>:</w:t>
            </w:r>
          </w:p>
        </w:tc>
        <w:tc>
          <w:tcPr>
            <w:tcW w:w="1417" w:type="dxa"/>
            <w:shd w:val="clear" w:color="auto" w:fill="A6A6A6" w:themeFill="background1" w:themeFillShade="A6"/>
            <w:vAlign w:val="center"/>
          </w:tcPr>
          <w:p w:rsidR="00D10EC1" w:rsidRPr="00D93022"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p>
        </w:tc>
        <w:tc>
          <w:tcPr>
            <w:tcW w:w="1134" w:type="dxa"/>
            <w:vMerge w:val="restart"/>
            <w:shd w:val="clear" w:color="auto" w:fill="auto"/>
            <w:vAlign w:val="center"/>
          </w:tcPr>
          <w:p w:rsidR="00D10EC1" w:rsidRPr="00D10EC1"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D10EC1">
              <w:rPr>
                <w:rFonts w:eastAsia="Calibri"/>
                <w:b/>
                <w:sz w:val="20"/>
                <w:lang w:val="en-GB" w:eastAsia="en-US"/>
              </w:rPr>
              <w:t>10</w:t>
            </w:r>
          </w:p>
        </w:tc>
        <w:tc>
          <w:tcPr>
            <w:tcW w:w="992" w:type="dxa"/>
            <w:vMerge w:val="restart"/>
            <w:shd w:val="clear" w:color="auto" w:fill="CCECFF"/>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D10EC1" w:rsidRPr="00D93022" w:rsidTr="003D0E6E">
        <w:trPr>
          <w:trHeight w:val="233"/>
        </w:trPr>
        <w:tc>
          <w:tcPr>
            <w:tcW w:w="426" w:type="dxa"/>
            <w:vMerge/>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D10EC1" w:rsidRPr="00D10EC1" w:rsidRDefault="00D10EC1" w:rsidP="00D10EC1">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10EC1">
              <w:rPr>
                <w:rFonts w:eastAsia="Calibri"/>
                <w:sz w:val="20"/>
                <w:lang w:val="en-GB" w:eastAsia="en-US"/>
              </w:rPr>
              <w:t>Description of the problem/concept</w:t>
            </w:r>
            <w:r>
              <w:rPr>
                <w:rFonts w:eastAsia="Calibri"/>
                <w:sz w:val="20"/>
                <w:lang w:val="en-GB" w:eastAsia="en-US"/>
              </w:rPr>
              <w:t>.</w:t>
            </w:r>
          </w:p>
        </w:tc>
        <w:tc>
          <w:tcPr>
            <w:tcW w:w="1417" w:type="dxa"/>
            <w:shd w:val="clear" w:color="auto" w:fill="auto"/>
            <w:vAlign w:val="center"/>
          </w:tcPr>
          <w:p w:rsidR="00D10EC1" w:rsidRPr="00982109"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982109">
              <w:rPr>
                <w:rFonts w:eastAsia="Calibri"/>
                <w:sz w:val="20"/>
                <w:lang w:val="en-GB" w:eastAsia="en-US"/>
              </w:rPr>
              <w:t>4</w:t>
            </w:r>
          </w:p>
        </w:tc>
        <w:tc>
          <w:tcPr>
            <w:tcW w:w="1134" w:type="dxa"/>
            <w:vMerge/>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D10EC1" w:rsidRPr="00D93022" w:rsidTr="003D0E6E">
        <w:trPr>
          <w:trHeight w:val="233"/>
        </w:trPr>
        <w:tc>
          <w:tcPr>
            <w:tcW w:w="426" w:type="dxa"/>
            <w:vMerge/>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D10EC1" w:rsidRPr="00D10EC1" w:rsidRDefault="00D10EC1" w:rsidP="00D10EC1">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10EC1">
              <w:rPr>
                <w:rFonts w:eastAsia="Calibri"/>
                <w:sz w:val="20"/>
                <w:lang w:val="en-GB" w:eastAsia="en-US"/>
              </w:rPr>
              <w:t>How the author will solve the problem in the next chapter?</w:t>
            </w:r>
          </w:p>
        </w:tc>
        <w:tc>
          <w:tcPr>
            <w:tcW w:w="1417" w:type="dxa"/>
            <w:shd w:val="clear" w:color="auto" w:fill="auto"/>
            <w:vAlign w:val="center"/>
          </w:tcPr>
          <w:p w:rsidR="00D10EC1" w:rsidRPr="00982109"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982109">
              <w:rPr>
                <w:rFonts w:eastAsia="Calibri"/>
                <w:sz w:val="20"/>
                <w:lang w:val="en-GB" w:eastAsia="en-US"/>
              </w:rPr>
              <w:t>4</w:t>
            </w:r>
          </w:p>
        </w:tc>
        <w:tc>
          <w:tcPr>
            <w:tcW w:w="1134" w:type="dxa"/>
            <w:vMerge/>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D10EC1" w:rsidRPr="00D93022" w:rsidTr="003D0E6E">
        <w:trPr>
          <w:trHeight w:val="233"/>
        </w:trPr>
        <w:tc>
          <w:tcPr>
            <w:tcW w:w="426" w:type="dxa"/>
            <w:vMerge/>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D10EC1" w:rsidRPr="00D10EC1" w:rsidRDefault="00D10EC1" w:rsidP="00D10EC1">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10EC1">
              <w:rPr>
                <w:rFonts w:eastAsia="Calibri"/>
                <w:sz w:val="20"/>
                <w:lang w:val="en-GB" w:eastAsia="en-US"/>
              </w:rPr>
              <w:t>Amount: 0.5 page</w:t>
            </w:r>
          </w:p>
        </w:tc>
        <w:tc>
          <w:tcPr>
            <w:tcW w:w="1417" w:type="dxa"/>
            <w:shd w:val="clear" w:color="auto" w:fill="auto"/>
            <w:vAlign w:val="center"/>
          </w:tcPr>
          <w:p w:rsidR="00D10EC1" w:rsidRPr="00982109"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982109">
              <w:rPr>
                <w:rFonts w:eastAsia="Calibri"/>
                <w:sz w:val="20"/>
                <w:lang w:val="en-GB" w:eastAsia="en-US"/>
              </w:rPr>
              <w:t>2</w:t>
            </w:r>
          </w:p>
        </w:tc>
        <w:tc>
          <w:tcPr>
            <w:tcW w:w="1134" w:type="dxa"/>
            <w:vMerge/>
            <w:shd w:val="clear" w:color="auto" w:fill="auto"/>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D10EC1" w:rsidRPr="00D93022"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982109" w:rsidRPr="00982109" w:rsidTr="003D0E6E">
        <w:trPr>
          <w:trHeight w:val="233"/>
        </w:trPr>
        <w:tc>
          <w:tcPr>
            <w:tcW w:w="426" w:type="dxa"/>
            <w:shd w:val="clear" w:color="auto" w:fill="A6A6A6" w:themeFill="background1" w:themeFillShade="A6"/>
            <w:vAlign w:val="center"/>
          </w:tcPr>
          <w:p w:rsidR="00982109" w:rsidRPr="00982109"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536" w:type="dxa"/>
            <w:shd w:val="clear" w:color="auto" w:fill="A6A6A6" w:themeFill="background1" w:themeFillShade="A6"/>
            <w:vAlign w:val="center"/>
          </w:tcPr>
          <w:p w:rsidR="00982109" w:rsidRPr="00982109" w:rsidRDefault="00982109" w:rsidP="00A86AB6">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16"/>
                <w:szCs w:val="16"/>
                <w:lang w:val="en-GB" w:eastAsia="en-US"/>
              </w:rPr>
            </w:pPr>
          </w:p>
        </w:tc>
        <w:tc>
          <w:tcPr>
            <w:tcW w:w="1417" w:type="dxa"/>
            <w:shd w:val="clear" w:color="auto" w:fill="A6A6A6" w:themeFill="background1" w:themeFillShade="A6"/>
            <w:vAlign w:val="center"/>
          </w:tcPr>
          <w:p w:rsidR="00982109" w:rsidRPr="00982109" w:rsidRDefault="00982109" w:rsidP="008867E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c>
          <w:tcPr>
            <w:tcW w:w="1134" w:type="dxa"/>
            <w:shd w:val="clear" w:color="auto" w:fill="A6A6A6" w:themeFill="background1" w:themeFillShade="A6"/>
            <w:vAlign w:val="center"/>
          </w:tcPr>
          <w:p w:rsidR="00982109" w:rsidRPr="00982109"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992" w:type="dxa"/>
            <w:shd w:val="clear" w:color="auto" w:fill="A6A6A6" w:themeFill="background1" w:themeFillShade="A6"/>
            <w:vAlign w:val="center"/>
          </w:tcPr>
          <w:p w:rsidR="00982109" w:rsidRPr="00982109"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r w:rsidR="002D6AFF" w:rsidRPr="00D93022" w:rsidTr="003D0E6E">
        <w:trPr>
          <w:trHeight w:val="233"/>
        </w:trPr>
        <w:tc>
          <w:tcPr>
            <w:tcW w:w="426" w:type="dxa"/>
            <w:vMerge w:val="restart"/>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02</w:t>
            </w:r>
          </w:p>
        </w:tc>
        <w:tc>
          <w:tcPr>
            <w:tcW w:w="4536" w:type="dxa"/>
            <w:shd w:val="clear" w:color="auto" w:fill="auto"/>
            <w:vAlign w:val="center"/>
          </w:tcPr>
          <w:p w:rsidR="002D6AFF" w:rsidRPr="00D93022" w:rsidRDefault="002D6AFF" w:rsidP="006F52A5">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982109">
              <w:rPr>
                <w:rFonts w:eastAsia="Calibri"/>
                <w:b/>
                <w:sz w:val="20"/>
                <w:lang w:val="en-GB" w:eastAsia="en-US"/>
              </w:rPr>
              <w:t xml:space="preserve">Elaboration on the </w:t>
            </w:r>
            <w:r w:rsidR="006F52A5">
              <w:rPr>
                <w:rFonts w:eastAsia="Calibri"/>
                <w:b/>
                <w:sz w:val="20"/>
                <w:lang w:val="en-GB" w:eastAsia="en-US"/>
              </w:rPr>
              <w:t>t</w:t>
            </w:r>
            <w:r w:rsidRPr="00982109">
              <w:rPr>
                <w:rFonts w:eastAsia="Calibri"/>
                <w:b/>
                <w:sz w:val="20"/>
                <w:lang w:val="en-GB" w:eastAsia="en-US"/>
              </w:rPr>
              <w:t>opic</w:t>
            </w:r>
            <w:r w:rsidR="006F52A5">
              <w:rPr>
                <w:rFonts w:eastAsia="Calibri"/>
                <w:b/>
                <w:sz w:val="20"/>
                <w:lang w:val="en-GB" w:eastAsia="en-US"/>
              </w:rPr>
              <w:t>:</w:t>
            </w:r>
          </w:p>
        </w:tc>
        <w:tc>
          <w:tcPr>
            <w:tcW w:w="1417" w:type="dxa"/>
            <w:shd w:val="clear" w:color="auto" w:fill="A6A6A6" w:themeFill="background1" w:themeFillShade="A6"/>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134" w:type="dxa"/>
            <w:vMerge w:val="restart"/>
            <w:shd w:val="clear" w:color="auto" w:fill="auto"/>
            <w:vAlign w:val="center"/>
          </w:tcPr>
          <w:p w:rsidR="002D6AFF" w:rsidRPr="002D6AFF"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Pr>
                <w:rFonts w:eastAsia="Calibri"/>
                <w:b/>
                <w:sz w:val="20"/>
                <w:lang w:val="en-GB" w:eastAsia="en-US"/>
              </w:rPr>
              <w:t>45</w:t>
            </w:r>
          </w:p>
        </w:tc>
        <w:tc>
          <w:tcPr>
            <w:tcW w:w="992" w:type="dxa"/>
            <w:vMerge w:val="restart"/>
            <w:shd w:val="clear" w:color="auto" w:fill="CCECFF"/>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D93022" w:rsidTr="003D0E6E">
        <w:trPr>
          <w:trHeight w:val="233"/>
        </w:trPr>
        <w:tc>
          <w:tcPr>
            <w:tcW w:w="426"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982109" w:rsidRDefault="002D6AFF" w:rsidP="008867ED">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Pr>
                <w:rFonts w:eastAsia="Calibri"/>
                <w:sz w:val="20"/>
                <w:lang w:val="en-GB" w:eastAsia="en-US"/>
              </w:rPr>
              <w:t>Logical sequence of the arguments.</w:t>
            </w:r>
          </w:p>
        </w:tc>
        <w:tc>
          <w:tcPr>
            <w:tcW w:w="1417" w:type="dxa"/>
            <w:shd w:val="clear" w:color="auto" w:fill="auto"/>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8</w:t>
            </w:r>
          </w:p>
        </w:tc>
        <w:tc>
          <w:tcPr>
            <w:tcW w:w="1134"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D93022" w:rsidTr="003D0E6E">
        <w:trPr>
          <w:trHeight w:val="125"/>
        </w:trPr>
        <w:tc>
          <w:tcPr>
            <w:tcW w:w="426"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982109">
              <w:rPr>
                <w:rFonts w:eastAsia="Calibri"/>
                <w:sz w:val="20"/>
                <w:lang w:val="en-GB" w:eastAsia="en-US"/>
              </w:rPr>
              <w:t>Clarity/robustness of the argument</w:t>
            </w:r>
            <w:r>
              <w:rPr>
                <w:rFonts w:eastAsia="Calibri"/>
                <w:sz w:val="20"/>
                <w:lang w:val="en-GB" w:eastAsia="en-US"/>
              </w:rPr>
              <w:t>s</w:t>
            </w:r>
            <w:r w:rsidR="006F52A5">
              <w:rPr>
                <w:rFonts w:eastAsia="Calibri"/>
                <w:sz w:val="20"/>
                <w:lang w:val="en-GB" w:eastAsia="en-US"/>
              </w:rPr>
              <w:t>.</w:t>
            </w:r>
          </w:p>
        </w:tc>
        <w:tc>
          <w:tcPr>
            <w:tcW w:w="1417" w:type="dxa"/>
            <w:shd w:val="clear" w:color="auto" w:fill="auto"/>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15</w:t>
            </w:r>
          </w:p>
        </w:tc>
        <w:tc>
          <w:tcPr>
            <w:tcW w:w="1134"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6F52A5" w:rsidRPr="00D93022" w:rsidTr="003D0E6E">
        <w:trPr>
          <w:trHeight w:val="44"/>
        </w:trPr>
        <w:tc>
          <w:tcPr>
            <w:tcW w:w="426" w:type="dxa"/>
            <w:vMerge/>
            <w:shd w:val="clear" w:color="auto" w:fill="auto"/>
            <w:vAlign w:val="center"/>
          </w:tcPr>
          <w:p w:rsidR="006F52A5" w:rsidRPr="00D93022"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6F52A5" w:rsidRPr="00982109" w:rsidRDefault="006F52A5" w:rsidP="00982109">
            <w:pPr>
              <w:tabs>
                <w:tab w:val="left" w:pos="567"/>
                <w:tab w:val="left" w:pos="1134"/>
                <w:tab w:val="left" w:pos="1701"/>
                <w:tab w:val="right" w:pos="8503"/>
              </w:tabs>
              <w:spacing w:before="0" w:line="240" w:lineRule="auto"/>
              <w:ind w:left="318"/>
              <w:jc w:val="left"/>
              <w:rPr>
                <w:rFonts w:eastAsia="Calibri"/>
                <w:sz w:val="20"/>
                <w:lang w:val="en-GB" w:eastAsia="en-US"/>
              </w:rPr>
            </w:pPr>
            <w:r>
              <w:rPr>
                <w:rFonts w:eastAsia="Calibri"/>
                <w:sz w:val="20"/>
                <w:lang w:val="en-GB" w:eastAsia="en-US"/>
              </w:rPr>
              <w:t>Originality.</w:t>
            </w:r>
          </w:p>
        </w:tc>
        <w:tc>
          <w:tcPr>
            <w:tcW w:w="1417" w:type="dxa"/>
            <w:shd w:val="clear" w:color="auto" w:fill="auto"/>
            <w:vAlign w:val="center"/>
          </w:tcPr>
          <w:p w:rsidR="006F52A5" w:rsidRDefault="006F52A5" w:rsidP="00982109">
            <w:pPr>
              <w:tabs>
                <w:tab w:val="left" w:pos="567"/>
                <w:tab w:val="left" w:pos="1134"/>
                <w:tab w:val="left" w:pos="1701"/>
                <w:tab w:val="right" w:pos="8503"/>
              </w:tabs>
              <w:spacing w:before="0" w:line="240" w:lineRule="auto"/>
              <w:jc w:val="center"/>
              <w:rPr>
                <w:rFonts w:eastAsia="Calibri"/>
                <w:sz w:val="20"/>
                <w:lang w:val="en-GB" w:eastAsia="en-US"/>
              </w:rPr>
            </w:pPr>
            <w:r>
              <w:rPr>
                <w:rFonts w:eastAsia="Calibri"/>
                <w:sz w:val="20"/>
                <w:lang w:val="en-GB" w:eastAsia="en-US"/>
              </w:rPr>
              <w:t>15</w:t>
            </w:r>
          </w:p>
        </w:tc>
        <w:tc>
          <w:tcPr>
            <w:tcW w:w="1134" w:type="dxa"/>
            <w:vMerge/>
            <w:shd w:val="clear" w:color="auto" w:fill="auto"/>
            <w:vAlign w:val="center"/>
          </w:tcPr>
          <w:p w:rsidR="006F52A5" w:rsidRPr="00D93022"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6F52A5" w:rsidRPr="00D93022"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D93022" w:rsidTr="003D0E6E">
        <w:trPr>
          <w:trHeight w:val="44"/>
        </w:trPr>
        <w:tc>
          <w:tcPr>
            <w:tcW w:w="426"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982109" w:rsidRDefault="002D6AFF" w:rsidP="008867ED">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8867ED">
              <w:rPr>
                <w:rFonts w:eastAsia="Calibri"/>
                <w:sz w:val="20"/>
                <w:lang w:val="en-GB" w:eastAsia="en-US"/>
              </w:rPr>
              <w:t xml:space="preserve">Amount: </w:t>
            </w:r>
            <w:r>
              <w:rPr>
                <w:rFonts w:eastAsia="Calibri"/>
                <w:sz w:val="20"/>
                <w:lang w:val="en-GB" w:eastAsia="en-US"/>
              </w:rPr>
              <w:t>2-3</w:t>
            </w:r>
            <w:r w:rsidRPr="008867ED">
              <w:rPr>
                <w:rFonts w:eastAsia="Calibri"/>
                <w:sz w:val="20"/>
                <w:lang w:val="en-GB" w:eastAsia="en-US"/>
              </w:rPr>
              <w:t xml:space="preserve"> page</w:t>
            </w:r>
            <w:r>
              <w:rPr>
                <w:rFonts w:eastAsia="Calibri"/>
                <w:sz w:val="20"/>
                <w:lang w:val="en-GB" w:eastAsia="en-US"/>
              </w:rPr>
              <w:t>s</w:t>
            </w:r>
            <w:r w:rsidR="006F52A5">
              <w:rPr>
                <w:rFonts w:eastAsia="Calibri"/>
                <w:sz w:val="20"/>
                <w:lang w:val="en-GB" w:eastAsia="en-US"/>
              </w:rPr>
              <w:t>.</w:t>
            </w:r>
          </w:p>
        </w:tc>
        <w:tc>
          <w:tcPr>
            <w:tcW w:w="1417" w:type="dxa"/>
            <w:shd w:val="clear" w:color="auto" w:fill="auto"/>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D93022" w:rsidTr="003D0E6E">
        <w:trPr>
          <w:trHeight w:val="233"/>
        </w:trPr>
        <w:tc>
          <w:tcPr>
            <w:tcW w:w="426"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Pr>
                <w:rFonts w:eastAsia="Calibri"/>
                <w:sz w:val="20"/>
                <w:lang w:val="en-GB" w:eastAsia="en-US"/>
              </w:rPr>
              <w:t>Arguments are supported by graphs, pictures, tables (</w:t>
            </w:r>
            <w:r w:rsidRPr="008867ED">
              <w:rPr>
                <w:rFonts w:eastAsia="Calibri"/>
                <w:b/>
                <w:sz w:val="20"/>
                <w:lang w:val="en-GB" w:eastAsia="en-US"/>
              </w:rPr>
              <w:t>not counted to text-pages</w:t>
            </w:r>
            <w:r>
              <w:rPr>
                <w:rFonts w:eastAsia="Calibri"/>
                <w:sz w:val="20"/>
                <w:lang w:val="en-GB" w:eastAsia="en-US"/>
              </w:rPr>
              <w:t>).</w:t>
            </w:r>
          </w:p>
        </w:tc>
        <w:tc>
          <w:tcPr>
            <w:tcW w:w="1417" w:type="dxa"/>
            <w:shd w:val="clear" w:color="auto" w:fill="auto"/>
            <w:vAlign w:val="center"/>
          </w:tcPr>
          <w:p w:rsidR="002D6AFF" w:rsidRPr="00982109"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5</w:t>
            </w:r>
          </w:p>
        </w:tc>
        <w:tc>
          <w:tcPr>
            <w:tcW w:w="1134" w:type="dxa"/>
            <w:vMerge/>
            <w:shd w:val="clear" w:color="auto" w:fill="auto"/>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D93022"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982109" w:rsidRPr="003D0E6E" w:rsidTr="003D0E6E">
        <w:trPr>
          <w:trHeight w:val="233"/>
        </w:trPr>
        <w:tc>
          <w:tcPr>
            <w:tcW w:w="426" w:type="dxa"/>
            <w:shd w:val="clear" w:color="auto" w:fill="A6A6A6" w:themeFill="background1" w:themeFillShade="A6"/>
            <w:vAlign w:val="center"/>
          </w:tcPr>
          <w:p w:rsidR="00982109" w:rsidRPr="003D0E6E"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4536" w:type="dxa"/>
            <w:shd w:val="clear" w:color="auto" w:fill="A6A6A6" w:themeFill="background1" w:themeFillShade="A6"/>
            <w:vAlign w:val="center"/>
          </w:tcPr>
          <w:p w:rsidR="00982109" w:rsidRPr="003D0E6E" w:rsidRDefault="00982109"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16"/>
                <w:lang w:val="en-GB" w:eastAsia="en-US"/>
              </w:rPr>
            </w:pPr>
          </w:p>
        </w:tc>
        <w:tc>
          <w:tcPr>
            <w:tcW w:w="1417" w:type="dxa"/>
            <w:shd w:val="clear" w:color="auto" w:fill="A6A6A6" w:themeFill="background1" w:themeFillShade="A6"/>
            <w:vAlign w:val="center"/>
          </w:tcPr>
          <w:p w:rsidR="00982109" w:rsidRPr="003D0E6E" w:rsidRDefault="00982109"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1134" w:type="dxa"/>
            <w:shd w:val="clear" w:color="auto" w:fill="A6A6A6" w:themeFill="background1" w:themeFillShade="A6"/>
            <w:vAlign w:val="center"/>
          </w:tcPr>
          <w:p w:rsidR="00982109" w:rsidRPr="003D0E6E"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992" w:type="dxa"/>
            <w:shd w:val="clear" w:color="auto" w:fill="A6A6A6" w:themeFill="background1" w:themeFillShade="A6"/>
            <w:vAlign w:val="center"/>
          </w:tcPr>
          <w:p w:rsidR="00982109" w:rsidRPr="003D0E6E"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r>
      <w:tr w:rsidR="00280A7F" w:rsidRPr="00D93022" w:rsidTr="003D0E6E">
        <w:trPr>
          <w:trHeight w:val="233"/>
        </w:trPr>
        <w:tc>
          <w:tcPr>
            <w:tcW w:w="426" w:type="dxa"/>
            <w:vMerge w:val="restart"/>
            <w:shd w:val="clear" w:color="auto" w:fill="auto"/>
            <w:vAlign w:val="center"/>
          </w:tcPr>
          <w:p w:rsidR="00280A7F"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03</w:t>
            </w:r>
          </w:p>
        </w:tc>
        <w:tc>
          <w:tcPr>
            <w:tcW w:w="4536" w:type="dxa"/>
            <w:shd w:val="clear" w:color="auto" w:fill="auto"/>
            <w:vAlign w:val="center"/>
          </w:tcPr>
          <w:p w:rsidR="00280A7F" w:rsidRPr="00982109" w:rsidRDefault="00280A7F" w:rsidP="002D6AF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2D6AFF">
              <w:rPr>
                <w:rFonts w:eastAsia="Calibri"/>
                <w:b/>
                <w:sz w:val="20"/>
                <w:lang w:val="en-GB" w:eastAsia="en-US"/>
              </w:rPr>
              <w:t>Conclusions</w:t>
            </w:r>
            <w:r w:rsidR="006F52A5">
              <w:rPr>
                <w:rFonts w:eastAsia="Calibri"/>
                <w:b/>
                <w:sz w:val="20"/>
                <w:lang w:val="en-GB" w:eastAsia="en-US"/>
              </w:rPr>
              <w:t>:</w:t>
            </w:r>
          </w:p>
        </w:tc>
        <w:tc>
          <w:tcPr>
            <w:tcW w:w="1417" w:type="dxa"/>
            <w:shd w:val="clear" w:color="auto" w:fill="A6A6A6" w:themeFill="background1" w:themeFillShade="A6"/>
            <w:vAlign w:val="center"/>
          </w:tcPr>
          <w:p w:rsidR="00280A7F" w:rsidRPr="00982109"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134" w:type="dxa"/>
            <w:vMerge w:val="restart"/>
            <w:shd w:val="clear" w:color="auto" w:fill="auto"/>
            <w:vAlign w:val="center"/>
          </w:tcPr>
          <w:p w:rsidR="00280A7F" w:rsidRPr="006F52A5"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6F52A5">
              <w:rPr>
                <w:rFonts w:eastAsia="Calibri"/>
                <w:b/>
                <w:sz w:val="20"/>
                <w:lang w:val="en-GB" w:eastAsia="en-US"/>
              </w:rPr>
              <w:t>15</w:t>
            </w:r>
          </w:p>
        </w:tc>
        <w:tc>
          <w:tcPr>
            <w:tcW w:w="992" w:type="dxa"/>
            <w:vMerge w:val="restart"/>
            <w:shd w:val="clear" w:color="auto" w:fill="CCECFF"/>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80A7F" w:rsidRPr="00D93022" w:rsidTr="003D0E6E">
        <w:trPr>
          <w:trHeight w:val="233"/>
        </w:trPr>
        <w:tc>
          <w:tcPr>
            <w:tcW w:w="426" w:type="dxa"/>
            <w:vMerge/>
            <w:shd w:val="clear" w:color="auto" w:fill="auto"/>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80A7F" w:rsidRPr="00982109" w:rsidRDefault="00280A7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Pr>
                <w:rFonts w:eastAsia="Calibri"/>
                <w:sz w:val="20"/>
                <w:lang w:val="en-GB" w:eastAsia="en-US"/>
              </w:rPr>
              <w:t>Personal opinions are mentioned.</w:t>
            </w:r>
          </w:p>
        </w:tc>
        <w:tc>
          <w:tcPr>
            <w:tcW w:w="1417" w:type="dxa"/>
            <w:shd w:val="clear" w:color="auto" w:fill="auto"/>
            <w:vAlign w:val="center"/>
          </w:tcPr>
          <w:p w:rsidR="00280A7F" w:rsidRPr="00982109"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8</w:t>
            </w:r>
          </w:p>
        </w:tc>
        <w:tc>
          <w:tcPr>
            <w:tcW w:w="1134" w:type="dxa"/>
            <w:vMerge/>
            <w:shd w:val="clear" w:color="auto" w:fill="auto"/>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80A7F" w:rsidRPr="00D93022" w:rsidTr="003D0E6E">
        <w:trPr>
          <w:trHeight w:val="233"/>
        </w:trPr>
        <w:tc>
          <w:tcPr>
            <w:tcW w:w="426" w:type="dxa"/>
            <w:vMerge/>
            <w:shd w:val="clear" w:color="auto" w:fill="auto"/>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80A7F" w:rsidRPr="00982109" w:rsidRDefault="00280A7F" w:rsidP="002D6AFF">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Pr>
                <w:rFonts w:eastAsia="Calibri"/>
                <w:sz w:val="20"/>
                <w:lang w:val="en-GB" w:eastAsia="en-US"/>
              </w:rPr>
              <w:t>Pros and cons are mentioned (short personal discussion of the topic).</w:t>
            </w:r>
          </w:p>
        </w:tc>
        <w:tc>
          <w:tcPr>
            <w:tcW w:w="1417" w:type="dxa"/>
            <w:shd w:val="clear" w:color="auto" w:fill="auto"/>
            <w:vAlign w:val="center"/>
          </w:tcPr>
          <w:p w:rsidR="00280A7F" w:rsidRPr="00982109"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5</w:t>
            </w:r>
          </w:p>
        </w:tc>
        <w:tc>
          <w:tcPr>
            <w:tcW w:w="1134" w:type="dxa"/>
            <w:vMerge/>
            <w:shd w:val="clear" w:color="auto" w:fill="auto"/>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80A7F" w:rsidRPr="00D93022" w:rsidTr="003D0E6E">
        <w:trPr>
          <w:trHeight w:val="233"/>
        </w:trPr>
        <w:tc>
          <w:tcPr>
            <w:tcW w:w="426" w:type="dxa"/>
            <w:vMerge/>
            <w:shd w:val="clear" w:color="auto" w:fill="auto"/>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80A7F" w:rsidRPr="00982109" w:rsidRDefault="00280A7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10EC1">
              <w:rPr>
                <w:rFonts w:eastAsia="Calibri"/>
                <w:sz w:val="20"/>
                <w:lang w:val="en-GB" w:eastAsia="en-US"/>
              </w:rPr>
              <w:t xml:space="preserve">Amount: 0.5 </w:t>
            </w:r>
            <w:proofErr w:type="gramStart"/>
            <w:r w:rsidRPr="00D10EC1">
              <w:rPr>
                <w:rFonts w:eastAsia="Calibri"/>
                <w:sz w:val="20"/>
                <w:lang w:val="en-GB" w:eastAsia="en-US"/>
              </w:rPr>
              <w:t>page</w:t>
            </w:r>
            <w:proofErr w:type="gramEnd"/>
            <w:r>
              <w:rPr>
                <w:rFonts w:eastAsia="Calibri"/>
                <w:sz w:val="20"/>
                <w:lang w:val="en-GB" w:eastAsia="en-US"/>
              </w:rPr>
              <w:t>.</w:t>
            </w:r>
          </w:p>
        </w:tc>
        <w:tc>
          <w:tcPr>
            <w:tcW w:w="1417" w:type="dxa"/>
            <w:shd w:val="clear" w:color="auto" w:fill="auto"/>
            <w:vAlign w:val="center"/>
          </w:tcPr>
          <w:p w:rsidR="00280A7F" w:rsidRPr="00982109"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80A7F" w:rsidRPr="00D93022"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3D0E6E" w:rsidTr="003D0E6E">
        <w:trPr>
          <w:trHeight w:val="233"/>
        </w:trPr>
        <w:tc>
          <w:tcPr>
            <w:tcW w:w="426" w:type="dxa"/>
            <w:shd w:val="clear" w:color="auto" w:fill="A6A6A6" w:themeFill="background1" w:themeFillShade="A6"/>
            <w:vAlign w:val="center"/>
          </w:tcPr>
          <w:p w:rsidR="002D6AFF" w:rsidRPr="003D0E6E"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4536" w:type="dxa"/>
            <w:shd w:val="clear" w:color="auto" w:fill="A6A6A6" w:themeFill="background1" w:themeFillShade="A6"/>
            <w:vAlign w:val="center"/>
          </w:tcPr>
          <w:p w:rsidR="002D6AFF" w:rsidRPr="003D0E6E" w:rsidRDefault="002D6AF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16"/>
                <w:lang w:val="en-GB" w:eastAsia="en-US"/>
              </w:rPr>
            </w:pPr>
          </w:p>
        </w:tc>
        <w:tc>
          <w:tcPr>
            <w:tcW w:w="1417" w:type="dxa"/>
            <w:shd w:val="clear" w:color="auto" w:fill="A6A6A6" w:themeFill="background1" w:themeFillShade="A6"/>
            <w:vAlign w:val="center"/>
          </w:tcPr>
          <w:p w:rsidR="002D6AFF" w:rsidRPr="003D0E6E"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1134" w:type="dxa"/>
            <w:shd w:val="clear" w:color="auto" w:fill="A6A6A6" w:themeFill="background1" w:themeFillShade="A6"/>
            <w:vAlign w:val="center"/>
          </w:tcPr>
          <w:p w:rsidR="002D6AFF" w:rsidRPr="003D0E6E"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992" w:type="dxa"/>
            <w:shd w:val="clear" w:color="auto" w:fill="A6A6A6" w:themeFill="background1" w:themeFillShade="A6"/>
            <w:vAlign w:val="center"/>
          </w:tcPr>
          <w:p w:rsidR="002D6AFF" w:rsidRPr="003D0E6E"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r>
      <w:tr w:rsidR="003D0E6E" w:rsidRPr="00D93022" w:rsidTr="003D0E6E">
        <w:trPr>
          <w:trHeight w:val="233"/>
        </w:trPr>
        <w:tc>
          <w:tcPr>
            <w:tcW w:w="426" w:type="dxa"/>
            <w:vMerge w:val="restart"/>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04</w:t>
            </w:r>
          </w:p>
        </w:tc>
        <w:tc>
          <w:tcPr>
            <w:tcW w:w="4536" w:type="dxa"/>
            <w:shd w:val="clear" w:color="auto" w:fill="auto"/>
            <w:vAlign w:val="center"/>
          </w:tcPr>
          <w:p w:rsidR="003D0E6E" w:rsidRPr="00982109" w:rsidRDefault="003D0E6E" w:rsidP="00280A7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280A7F">
              <w:rPr>
                <w:rFonts w:eastAsia="Calibri"/>
                <w:b/>
                <w:sz w:val="20"/>
                <w:lang w:val="en-GB" w:eastAsia="en-US"/>
              </w:rPr>
              <w:t>Formal &amp; grammar aspects</w:t>
            </w:r>
          </w:p>
        </w:tc>
        <w:tc>
          <w:tcPr>
            <w:tcW w:w="1417" w:type="dxa"/>
            <w:shd w:val="clear" w:color="auto" w:fill="A6A6A6" w:themeFill="background1" w:themeFillShade="A6"/>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134" w:type="dxa"/>
            <w:vMerge w:val="restart"/>
            <w:shd w:val="clear" w:color="auto" w:fill="auto"/>
            <w:vAlign w:val="center"/>
          </w:tcPr>
          <w:p w:rsidR="003D0E6E" w:rsidRPr="003D0E6E" w:rsidRDefault="003D0E6E" w:rsidP="00A86AB6">
            <w:pPr>
              <w:tabs>
                <w:tab w:val="left" w:pos="567"/>
                <w:tab w:val="left" w:pos="1134"/>
                <w:tab w:val="left" w:pos="1701"/>
                <w:tab w:val="right" w:pos="8503"/>
              </w:tabs>
              <w:spacing w:before="0" w:line="240" w:lineRule="auto"/>
              <w:jc w:val="center"/>
              <w:rPr>
                <w:rFonts w:eastAsia="Calibri"/>
                <w:b/>
                <w:sz w:val="20"/>
                <w:lang w:val="en-GB" w:eastAsia="en-US"/>
              </w:rPr>
            </w:pPr>
            <w:r w:rsidRPr="003D0E6E">
              <w:rPr>
                <w:rFonts w:eastAsia="Calibri"/>
                <w:b/>
                <w:sz w:val="20"/>
                <w:lang w:val="en-GB" w:eastAsia="en-US"/>
              </w:rPr>
              <w:t>30</w:t>
            </w:r>
          </w:p>
        </w:tc>
        <w:tc>
          <w:tcPr>
            <w:tcW w:w="992" w:type="dxa"/>
            <w:vMerge w:val="restart"/>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280A7F">
              <w:rPr>
                <w:rFonts w:eastAsia="Calibri"/>
                <w:sz w:val="20"/>
                <w:lang w:val="en-GB" w:eastAsia="en-US"/>
              </w:rPr>
              <w:t xml:space="preserve">The </w:t>
            </w:r>
            <w:r w:rsidRPr="00280A7F">
              <w:rPr>
                <w:rFonts w:eastAsia="Calibri"/>
                <w:b/>
                <w:sz w:val="20"/>
                <w:lang w:val="en-GB" w:eastAsia="en-US"/>
              </w:rPr>
              <w:t>cover-page</w:t>
            </w:r>
            <w:r w:rsidRPr="00280A7F">
              <w:rPr>
                <w:rFonts w:eastAsia="Calibri"/>
                <w:sz w:val="20"/>
                <w:lang w:val="en-GB" w:eastAsia="en-US"/>
              </w:rPr>
              <w:t xml:space="preserve"> corresponds to the regulation.</w:t>
            </w:r>
          </w:p>
        </w:tc>
        <w:tc>
          <w:tcPr>
            <w:tcW w:w="1417"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280A7F">
              <w:rPr>
                <w:rFonts w:eastAsia="Calibri"/>
                <w:b/>
                <w:sz w:val="20"/>
                <w:lang w:val="en-GB" w:eastAsia="en-US"/>
              </w:rPr>
              <w:t>Abstract and Keywords</w:t>
            </w:r>
            <w:r w:rsidRPr="00280A7F">
              <w:rPr>
                <w:rFonts w:eastAsia="Calibri"/>
                <w:sz w:val="20"/>
                <w:lang w:val="en-GB" w:eastAsia="en-US"/>
              </w:rPr>
              <w:t>: The</w:t>
            </w:r>
            <w:r w:rsidRPr="00D93022">
              <w:rPr>
                <w:rFonts w:eastAsia="Calibri"/>
                <w:sz w:val="20"/>
                <w:lang w:val="en-GB" w:eastAsia="en-US"/>
              </w:rPr>
              <w:t xml:space="preserve"> essential parts of the essay are included into the abstract and 5 keywords are mentioned.</w:t>
            </w:r>
          </w:p>
        </w:tc>
        <w:tc>
          <w:tcPr>
            <w:tcW w:w="1417"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93022">
              <w:rPr>
                <w:rFonts w:eastAsia="Calibri"/>
                <w:b/>
                <w:sz w:val="20"/>
                <w:lang w:val="en-GB" w:eastAsia="en-US"/>
              </w:rPr>
              <w:t>Table of Contents</w:t>
            </w:r>
            <w:r w:rsidRPr="00D93022">
              <w:rPr>
                <w:rFonts w:eastAsia="Calibri"/>
                <w:sz w:val="20"/>
                <w:lang w:val="en-GB" w:eastAsia="en-US"/>
              </w:rPr>
              <w:t>: Names and echelons correspond to the regulation. Within the chapters the sub-chapters are chosen in a correct and logical way.</w:t>
            </w:r>
          </w:p>
        </w:tc>
        <w:tc>
          <w:tcPr>
            <w:tcW w:w="1417"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982109" w:rsidRDefault="003D0E6E" w:rsidP="006F52A5">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93022">
              <w:rPr>
                <w:rFonts w:eastAsia="Calibri"/>
                <w:b/>
                <w:sz w:val="20"/>
                <w:lang w:val="en-GB" w:eastAsia="en-US"/>
              </w:rPr>
              <w:t xml:space="preserve">Annexes: </w:t>
            </w:r>
            <w:r w:rsidRPr="00D93022">
              <w:rPr>
                <w:rFonts w:eastAsia="Calibri"/>
                <w:sz w:val="20"/>
                <w:lang w:val="en-GB" w:eastAsia="en-US"/>
              </w:rPr>
              <w:t>All the necessary annexes are included according to the regulation.</w:t>
            </w:r>
          </w:p>
        </w:tc>
        <w:tc>
          <w:tcPr>
            <w:tcW w:w="1417"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D93022">
              <w:rPr>
                <w:rFonts w:eastAsia="Calibri"/>
                <w:b/>
                <w:sz w:val="20"/>
                <w:lang w:val="en-GB" w:eastAsia="en-US"/>
              </w:rPr>
              <w:t xml:space="preserve">Affidavit: </w:t>
            </w:r>
            <w:r w:rsidRPr="00D93022">
              <w:rPr>
                <w:rFonts w:eastAsia="Calibri"/>
                <w:sz w:val="20"/>
                <w:lang w:val="en-GB" w:eastAsia="en-US"/>
              </w:rPr>
              <w:t>It is included according to the regulation.</w:t>
            </w:r>
          </w:p>
        </w:tc>
        <w:tc>
          <w:tcPr>
            <w:tcW w:w="1417" w:type="dxa"/>
            <w:shd w:val="clear" w:color="auto" w:fill="auto"/>
            <w:vAlign w:val="center"/>
          </w:tcPr>
          <w:p w:rsidR="003D0E6E" w:rsidRPr="00982109"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D93022" w:rsidRDefault="003D0E6E" w:rsidP="00B57A5D">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D93022">
              <w:rPr>
                <w:rFonts w:eastAsia="Calibri"/>
                <w:b/>
                <w:sz w:val="20"/>
                <w:lang w:val="en-GB" w:eastAsia="en-US"/>
              </w:rPr>
              <w:t xml:space="preserve">The </w:t>
            </w:r>
            <w:r>
              <w:rPr>
                <w:rFonts w:eastAsia="Calibri"/>
                <w:b/>
                <w:sz w:val="20"/>
                <w:lang w:val="en-GB" w:eastAsia="en-US"/>
              </w:rPr>
              <w:t xml:space="preserve">total </w:t>
            </w:r>
            <w:r w:rsidRPr="00D93022">
              <w:rPr>
                <w:rFonts w:eastAsia="Calibri"/>
                <w:b/>
                <w:sz w:val="20"/>
                <w:lang w:val="en-GB" w:eastAsia="en-US"/>
              </w:rPr>
              <w:t>amount of words</w:t>
            </w:r>
            <w:r w:rsidRPr="00D93022">
              <w:rPr>
                <w:rFonts w:eastAsia="Calibri"/>
                <w:sz w:val="20"/>
                <w:lang w:val="en-GB" w:eastAsia="en-US"/>
              </w:rPr>
              <w:t xml:space="preserve"> (pure text</w:t>
            </w:r>
            <w:r>
              <w:rPr>
                <w:rFonts w:eastAsia="Calibri"/>
                <w:sz w:val="20"/>
                <w:lang w:val="en-GB" w:eastAsia="en-US"/>
              </w:rPr>
              <w:t xml:space="preserve"> just of the 3 main chapters</w:t>
            </w:r>
            <w:r w:rsidRPr="00D93022">
              <w:rPr>
                <w:rFonts w:eastAsia="Calibri"/>
                <w:sz w:val="20"/>
                <w:lang w:val="en-GB" w:eastAsia="en-US"/>
              </w:rPr>
              <w:t xml:space="preserve">) is </w:t>
            </w:r>
            <w:r>
              <w:rPr>
                <w:rFonts w:eastAsia="Calibri"/>
                <w:sz w:val="20"/>
                <w:lang w:val="en-GB" w:eastAsia="en-US"/>
              </w:rPr>
              <w:t>between 750 and 1,000 words.</w:t>
            </w:r>
            <w:r w:rsidRPr="00D93022">
              <w:rPr>
                <w:rFonts w:eastAsia="Calibri"/>
                <w:sz w:val="20"/>
                <w:lang w:val="en-GB" w:eastAsia="en-US"/>
              </w:rPr>
              <w:t xml:space="preserve"> </w:t>
            </w:r>
            <w:r>
              <w:rPr>
                <w:rFonts w:eastAsia="Calibri"/>
                <w:sz w:val="20"/>
                <w:lang w:val="en-GB" w:eastAsia="en-US"/>
              </w:rPr>
              <w:t>P</w:t>
            </w:r>
            <w:r w:rsidRPr="00D93022">
              <w:rPr>
                <w:rFonts w:eastAsia="Calibri"/>
                <w:sz w:val="20"/>
                <w:lang w:val="en-GB" w:eastAsia="en-US"/>
              </w:rPr>
              <w:t xml:space="preserve">er </w:t>
            </w:r>
            <w:r>
              <w:rPr>
                <w:rFonts w:eastAsia="Calibri"/>
                <w:sz w:val="20"/>
                <w:lang w:val="en-GB" w:eastAsia="en-US"/>
              </w:rPr>
              <w:t>1</w:t>
            </w:r>
            <w:r w:rsidRPr="00D93022">
              <w:rPr>
                <w:rFonts w:eastAsia="Calibri"/>
                <w:sz w:val="20"/>
                <w:lang w:val="en-GB" w:eastAsia="en-US"/>
              </w:rPr>
              <w:t>00 words divergence – 2 points less.</w:t>
            </w:r>
            <w:r>
              <w:rPr>
                <w:rFonts w:eastAsia="Calibri"/>
                <w:sz w:val="20"/>
                <w:lang w:val="en-GB" w:eastAsia="en-US"/>
              </w:rPr>
              <w:t xml:space="preserve"> Minus-points are possible.</w:t>
            </w:r>
          </w:p>
        </w:tc>
        <w:tc>
          <w:tcPr>
            <w:tcW w:w="1417" w:type="dxa"/>
            <w:shd w:val="clear" w:color="auto" w:fill="auto"/>
            <w:vAlign w:val="center"/>
          </w:tcPr>
          <w:p w:rsidR="003D0E6E"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2</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D93022"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D93022">
              <w:rPr>
                <w:rFonts w:eastAsia="Calibri"/>
                <w:b/>
                <w:sz w:val="20"/>
                <w:lang w:val="en-GB" w:eastAsia="en-US"/>
              </w:rPr>
              <w:t>Quotations</w:t>
            </w:r>
            <w:r w:rsidRPr="00D93022">
              <w:rPr>
                <w:rFonts w:eastAsia="Calibri"/>
                <w:sz w:val="20"/>
                <w:lang w:val="en-GB" w:eastAsia="en-US"/>
              </w:rPr>
              <w:t xml:space="preserve"> are made according to the regulation. The author ensures that not any part of the entire essay can be considered as plagiarism (1 wrong or not made quotation creates 1 point less).</w:t>
            </w:r>
          </w:p>
        </w:tc>
        <w:tc>
          <w:tcPr>
            <w:tcW w:w="1417" w:type="dxa"/>
            <w:shd w:val="clear" w:color="auto" w:fill="auto"/>
            <w:vAlign w:val="center"/>
          </w:tcPr>
          <w:p w:rsidR="003D0E6E"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4</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D93022"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D93022">
              <w:rPr>
                <w:rFonts w:eastAsia="Calibri"/>
                <w:b/>
                <w:sz w:val="20"/>
                <w:lang w:val="en-GB" w:eastAsia="en-US"/>
              </w:rPr>
              <w:t>The format</w:t>
            </w:r>
            <w:r w:rsidRPr="00D93022">
              <w:rPr>
                <w:rFonts w:eastAsia="Calibri"/>
                <w:sz w:val="20"/>
                <w:lang w:val="en-GB" w:eastAsia="en-US"/>
              </w:rPr>
              <w:t xml:space="preserve"> (margins, footnotes, font sizes, line spacing, commas, etc.) is according to the regulation (10 “small” mistakes create 1 fatal error which equals 1 point less).</w:t>
            </w:r>
          </w:p>
        </w:tc>
        <w:tc>
          <w:tcPr>
            <w:tcW w:w="1417" w:type="dxa"/>
            <w:shd w:val="clear" w:color="auto" w:fill="auto"/>
            <w:vAlign w:val="center"/>
          </w:tcPr>
          <w:p w:rsidR="003D0E6E"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4</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D93022" w:rsidTr="003D0E6E">
        <w:trPr>
          <w:trHeight w:val="233"/>
        </w:trPr>
        <w:tc>
          <w:tcPr>
            <w:tcW w:w="426"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D93022" w:rsidRDefault="003D0E6E" w:rsidP="00340B62">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D93022">
              <w:rPr>
                <w:rFonts w:eastAsia="Calibri"/>
                <w:b/>
                <w:sz w:val="20"/>
                <w:lang w:val="en-GB" w:eastAsia="en-US"/>
              </w:rPr>
              <w:t>Spellings and grammar</w:t>
            </w:r>
            <w:r w:rsidRPr="00340B62">
              <w:rPr>
                <w:rFonts w:eastAsia="Calibri"/>
                <w:b/>
                <w:sz w:val="20"/>
                <w:lang w:val="en-GB" w:eastAsia="en-US"/>
              </w:rPr>
              <w:t xml:space="preserve"> </w:t>
            </w:r>
            <w:r w:rsidRPr="00340B62">
              <w:rPr>
                <w:rFonts w:eastAsia="Calibri"/>
                <w:sz w:val="20"/>
                <w:lang w:val="en-GB" w:eastAsia="en-US"/>
              </w:rPr>
              <w:t>are corresponding</w:t>
            </w:r>
            <w:r>
              <w:rPr>
                <w:rFonts w:eastAsia="Calibri"/>
                <w:sz w:val="20"/>
                <w:lang w:val="en-GB" w:eastAsia="en-US"/>
              </w:rPr>
              <w:t xml:space="preserve"> to </w:t>
            </w:r>
            <w:r w:rsidRPr="00340B62">
              <w:rPr>
                <w:rFonts w:eastAsia="Calibri"/>
                <w:sz w:val="20"/>
                <w:lang w:val="en-GB" w:eastAsia="en-US"/>
              </w:rPr>
              <w:t>British English. 1 wrong spelling creates 1 fatal error which equals 1 point less. Negative points are possible.</w:t>
            </w:r>
          </w:p>
        </w:tc>
        <w:tc>
          <w:tcPr>
            <w:tcW w:w="1417" w:type="dxa"/>
            <w:shd w:val="clear" w:color="auto" w:fill="auto"/>
            <w:vAlign w:val="center"/>
          </w:tcPr>
          <w:p w:rsidR="003D0E6E"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Pr>
                <w:rFonts w:eastAsia="Calibri"/>
                <w:sz w:val="20"/>
                <w:lang w:val="en-GB" w:eastAsia="en-US"/>
              </w:rPr>
              <w:t>10</w:t>
            </w:r>
          </w:p>
        </w:tc>
        <w:tc>
          <w:tcPr>
            <w:tcW w:w="1134" w:type="dxa"/>
            <w:vMerge/>
            <w:shd w:val="clear" w:color="auto" w:fill="auto"/>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D0E6E" w:rsidTr="003D0E6E">
        <w:tblPrEx>
          <w:tblCellMar>
            <w:left w:w="108" w:type="dxa"/>
            <w:right w:w="108" w:type="dxa"/>
          </w:tblCellMar>
        </w:tblPrEx>
        <w:trPr>
          <w:trHeight w:val="165"/>
        </w:trPr>
        <w:tc>
          <w:tcPr>
            <w:tcW w:w="426" w:type="dxa"/>
            <w:shd w:val="clear" w:color="auto" w:fill="A6A6A6" w:themeFill="background1" w:themeFillShade="A6"/>
            <w:vAlign w:val="center"/>
          </w:tcPr>
          <w:p w:rsidR="003D0E6E" w:rsidRPr="003D0E6E"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c>
          <w:tcPr>
            <w:tcW w:w="5953" w:type="dxa"/>
            <w:gridSpan w:val="2"/>
            <w:shd w:val="clear" w:color="auto" w:fill="A6A6A6" w:themeFill="background1" w:themeFillShade="A6"/>
            <w:vAlign w:val="center"/>
          </w:tcPr>
          <w:p w:rsidR="003D0E6E" w:rsidRPr="003D0E6E" w:rsidRDefault="003D0E6E" w:rsidP="003D0E6E">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16"/>
                <w:lang w:val="en-GB" w:eastAsia="en-US"/>
              </w:rPr>
            </w:pPr>
          </w:p>
        </w:tc>
        <w:tc>
          <w:tcPr>
            <w:tcW w:w="1134" w:type="dxa"/>
            <w:shd w:val="clear" w:color="auto" w:fill="A6A6A6" w:themeFill="background1" w:themeFillShade="A6"/>
            <w:vAlign w:val="center"/>
          </w:tcPr>
          <w:p w:rsidR="003D0E6E" w:rsidRPr="003D0E6E"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c>
          <w:tcPr>
            <w:tcW w:w="992" w:type="dxa"/>
            <w:shd w:val="clear" w:color="auto" w:fill="A6A6A6" w:themeFill="background1" w:themeFillShade="A6"/>
            <w:vAlign w:val="center"/>
          </w:tcPr>
          <w:p w:rsidR="003D0E6E" w:rsidRPr="003D0E6E"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r>
      <w:tr w:rsidR="005C7A67" w:rsidRPr="00D93022" w:rsidTr="003D0E6E">
        <w:tblPrEx>
          <w:tblCellMar>
            <w:left w:w="108" w:type="dxa"/>
            <w:right w:w="108" w:type="dxa"/>
          </w:tblCellMar>
        </w:tblPrEx>
        <w:trPr>
          <w:trHeight w:val="498"/>
        </w:trPr>
        <w:tc>
          <w:tcPr>
            <w:tcW w:w="426" w:type="dxa"/>
            <w:shd w:val="clear" w:color="auto" w:fill="auto"/>
            <w:vAlign w:val="center"/>
          </w:tcPr>
          <w:p w:rsidR="005C7A67" w:rsidRPr="00D93022"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Pr>
                <w:rFonts w:eastAsia="Calibri"/>
                <w:b/>
                <w:sz w:val="20"/>
                <w:lang w:val="en-GB" w:eastAsia="en-US"/>
              </w:rPr>
              <w:t>05</w:t>
            </w:r>
          </w:p>
        </w:tc>
        <w:tc>
          <w:tcPr>
            <w:tcW w:w="5953" w:type="dxa"/>
            <w:gridSpan w:val="2"/>
            <w:shd w:val="clear" w:color="auto" w:fill="auto"/>
            <w:vAlign w:val="center"/>
          </w:tcPr>
          <w:p w:rsidR="005C7A67" w:rsidRPr="00D93022" w:rsidRDefault="005C7A67" w:rsidP="003D0E6E">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D93022">
              <w:rPr>
                <w:rFonts w:eastAsia="Calibri"/>
                <w:b/>
                <w:sz w:val="20"/>
                <w:lang w:val="en-GB" w:eastAsia="en-US"/>
              </w:rPr>
              <w:t xml:space="preserve">Total </w:t>
            </w:r>
            <w:r w:rsidRPr="00D93022">
              <w:rPr>
                <w:rFonts w:eastAsia="Calibri"/>
                <w:b/>
                <w:sz w:val="20"/>
                <w:lang w:val="en-GB" w:eastAsia="en-US"/>
              </w:rPr>
              <w:sym w:font="Wingdings" w:char="F0E8"/>
            </w:r>
            <w:r w:rsidRPr="00D93022">
              <w:rPr>
                <w:rFonts w:eastAsia="Calibri"/>
                <w:b/>
                <w:sz w:val="20"/>
                <w:lang w:val="en-GB" w:eastAsia="en-US"/>
              </w:rPr>
              <w:t xml:space="preserve"> please fill in also on page 1.</w:t>
            </w:r>
          </w:p>
        </w:tc>
        <w:tc>
          <w:tcPr>
            <w:tcW w:w="1134" w:type="dxa"/>
            <w:shd w:val="clear" w:color="auto" w:fill="auto"/>
            <w:vAlign w:val="center"/>
          </w:tcPr>
          <w:p w:rsidR="005C7A67" w:rsidRPr="003D0E6E" w:rsidRDefault="005C7A67"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r w:rsidRPr="003D0E6E">
              <w:rPr>
                <w:rFonts w:eastAsia="Calibri"/>
                <w:b/>
                <w:lang w:val="en-GB" w:eastAsia="en-US"/>
              </w:rPr>
              <w:t>100</w:t>
            </w:r>
          </w:p>
        </w:tc>
        <w:tc>
          <w:tcPr>
            <w:tcW w:w="992" w:type="dxa"/>
            <w:shd w:val="clear" w:color="auto" w:fill="CCECFF"/>
            <w:vAlign w:val="center"/>
          </w:tcPr>
          <w:p w:rsidR="005C7A67" w:rsidRPr="00D93022" w:rsidRDefault="005C7A67"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383E6E" w:rsidRPr="00D93022" w:rsidRDefault="00383E6E" w:rsidP="005C7A67">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sectPr w:rsidR="00383E6E" w:rsidRPr="00D93022" w:rsidSect="0042508E">
      <w:headerReference w:type="default" r:id="rId20"/>
      <w:footerReference w:type="default" r:id="rId21"/>
      <w:headerReference w:type="first" r:id="rId22"/>
      <w:footerReference w:type="first" r:id="rId23"/>
      <w:pgSz w:w="11906" w:h="16838" w:code="9"/>
      <w:pgMar w:top="1418" w:right="1418" w:bottom="1418" w:left="1985" w:header="850" w:footer="850"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E3" w:rsidRDefault="00F01EE3">
      <w:r>
        <w:separator/>
      </w:r>
    </w:p>
  </w:endnote>
  <w:endnote w:type="continuationSeparator" w:id="0">
    <w:p w:rsidR="00F01EE3" w:rsidRDefault="00F0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English111 Vivace BT">
    <w:altName w:val="Mistral"/>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Default="00B57A5D"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57A5D" w:rsidRDefault="00B57A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7B73E4" w:rsidRDefault="00B57A5D" w:rsidP="00965460">
    <w:pPr>
      <w:pStyle w:val="Fuzeile"/>
      <w:pBdr>
        <w:bottom w:val="single" w:sz="4" w:space="1" w:color="auto"/>
      </w:pBdr>
      <w:spacing w:before="0" w:line="240" w:lineRule="auto"/>
      <w:jc w:val="center"/>
      <w:rPr>
        <w:sz w:val="20"/>
      </w:rPr>
    </w:pPr>
  </w:p>
  <w:p w:rsidR="00B57A5D" w:rsidRPr="007B73E4" w:rsidRDefault="00B57A5D" w:rsidP="008D2BA6">
    <w:pPr>
      <w:pStyle w:val="Fuzeile"/>
      <w:spacing w:line="240" w:lineRule="auto"/>
      <w:jc w:val="center"/>
      <w:rPr>
        <w:sz w:val="20"/>
      </w:rPr>
    </w:pPr>
    <w:r>
      <w:rPr>
        <w:sz w:val="20"/>
      </w:rPr>
      <w:t>Page</w:t>
    </w:r>
    <w:r w:rsidRPr="007B73E4">
      <w:rPr>
        <w:sz w:val="20"/>
      </w:rPr>
      <w:t xml:space="preserve"> </w:t>
    </w:r>
    <w:r w:rsidRPr="007B73E4">
      <w:rPr>
        <w:sz w:val="20"/>
      </w:rPr>
      <w:fldChar w:fldCharType="begin"/>
    </w:r>
    <w:r w:rsidRPr="007B73E4">
      <w:rPr>
        <w:sz w:val="20"/>
      </w:rPr>
      <w:instrText>PAGE  \* Arabic  \* MERGEFORMAT</w:instrText>
    </w:r>
    <w:r w:rsidRPr="007B73E4">
      <w:rPr>
        <w:sz w:val="20"/>
      </w:rPr>
      <w:fldChar w:fldCharType="separate"/>
    </w:r>
    <w:r w:rsidR="00CB32AD">
      <w:rPr>
        <w:noProof/>
        <w:sz w:val="20"/>
      </w:rPr>
      <w:t>1</w:t>
    </w:r>
    <w:r w:rsidRPr="007B73E4">
      <w:rPr>
        <w:sz w:val="20"/>
      </w:rPr>
      <w:fldChar w:fldCharType="end"/>
    </w:r>
    <w:r>
      <w:rPr>
        <w:sz w:val="20"/>
      </w:rPr>
      <w:t xml:space="preserve"> of 2</w:t>
    </w:r>
    <w:r w:rsidR="002E1142">
      <w:rPr>
        <w:sz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06679D" w:rsidRDefault="00B57A5D" w:rsidP="007B73E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7B73E4" w:rsidRDefault="00B57A5D" w:rsidP="009C36EA">
    <w:pPr>
      <w:pStyle w:val="Fuzeile"/>
      <w:pBdr>
        <w:bottom w:val="single" w:sz="4" w:space="1" w:color="auto"/>
      </w:pBdr>
      <w:spacing w:before="0" w:line="240" w:lineRule="auto"/>
      <w:jc w:val="center"/>
      <w:rPr>
        <w:sz w:val="20"/>
      </w:rPr>
    </w:pPr>
  </w:p>
  <w:p w:rsidR="00B57A5D" w:rsidRPr="000A4997" w:rsidRDefault="00B57A5D" w:rsidP="00346C92">
    <w:pPr>
      <w:pStyle w:val="Fuzeile"/>
      <w:tabs>
        <w:tab w:val="center" w:pos="4251"/>
        <w:tab w:val="left" w:pos="5400"/>
      </w:tabs>
      <w:spacing w:line="240" w:lineRule="auto"/>
      <w:jc w:val="left"/>
      <w:rPr>
        <w:sz w:val="20"/>
      </w:rPr>
    </w:pPr>
    <w:r>
      <w:rPr>
        <w:sz w:val="20"/>
      </w:rPr>
      <w:tab/>
      <w:t>Page</w:t>
    </w:r>
    <w:r w:rsidRPr="007B73E4">
      <w:rPr>
        <w:sz w:val="20"/>
      </w:rPr>
      <w:t xml:space="preserve"> </w:t>
    </w:r>
    <w:r w:rsidRPr="007B73E4">
      <w:rPr>
        <w:sz w:val="20"/>
      </w:rPr>
      <w:fldChar w:fldCharType="begin"/>
    </w:r>
    <w:r w:rsidRPr="007B73E4">
      <w:rPr>
        <w:sz w:val="20"/>
      </w:rPr>
      <w:instrText>PAGE  \* Arabic  \* MERGEFORMAT</w:instrText>
    </w:r>
    <w:r w:rsidRPr="007B73E4">
      <w:rPr>
        <w:sz w:val="20"/>
      </w:rPr>
      <w:fldChar w:fldCharType="separate"/>
    </w:r>
    <w:r w:rsidR="00AE701B">
      <w:rPr>
        <w:noProof/>
        <w:sz w:val="20"/>
      </w:rPr>
      <w:t>24</w:t>
    </w:r>
    <w:r w:rsidRPr="007B73E4">
      <w:rPr>
        <w:sz w:val="20"/>
      </w:rPr>
      <w:fldChar w:fldCharType="end"/>
    </w:r>
    <w:r>
      <w:rPr>
        <w:sz w:val="20"/>
      </w:rPr>
      <w:t xml:space="preserve"> of 2</w:t>
    </w:r>
    <w:r w:rsidR="0042508E">
      <w:rPr>
        <w:sz w:val="2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Default="00B57A5D"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B57A5D" w:rsidRPr="00D728F1" w:rsidRDefault="00B57A5D"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B57A5D" w:rsidRPr="00D728F1" w:rsidRDefault="00B57A5D"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E3" w:rsidRDefault="00F01EE3">
      <w:r>
        <w:separator/>
      </w:r>
    </w:p>
  </w:footnote>
  <w:footnote w:type="continuationSeparator" w:id="0">
    <w:p w:rsidR="00F01EE3" w:rsidRDefault="00F01EE3">
      <w:r>
        <w:continuationSeparator/>
      </w:r>
    </w:p>
  </w:footnote>
  <w:footnote w:id="1">
    <w:p w:rsidR="00B57A5D" w:rsidRPr="00446C67" w:rsidRDefault="00B57A5D" w:rsidP="00BD2B5C">
      <w:pPr>
        <w:pStyle w:val="Funotentext"/>
        <w:tabs>
          <w:tab w:val="left" w:pos="567"/>
        </w:tabs>
        <w:spacing w:before="0" w:after="120" w:line="240" w:lineRule="auto"/>
        <w:ind w:left="567" w:hanging="567"/>
        <w:rPr>
          <w:lang w:val="en-GB"/>
        </w:rPr>
      </w:pPr>
      <w:r w:rsidRPr="00CB0A4E">
        <w:rPr>
          <w:rStyle w:val="Funotenzeichen"/>
          <w:vertAlign w:val="baseline"/>
        </w:rPr>
        <w:footnoteRef/>
      </w:r>
      <w:r w:rsidRPr="00446C67">
        <w:rPr>
          <w:lang w:val="en-GB"/>
        </w:rPr>
        <w:tab/>
        <w:t>Table created by the author.</w:t>
      </w:r>
    </w:p>
  </w:footnote>
  <w:footnote w:id="2">
    <w:p w:rsidR="00B57A5D" w:rsidRPr="00446C67" w:rsidRDefault="00B57A5D" w:rsidP="00B50A28">
      <w:pPr>
        <w:pStyle w:val="Funotentext"/>
        <w:tabs>
          <w:tab w:val="left" w:pos="567"/>
        </w:tabs>
        <w:spacing w:before="0" w:after="120" w:line="240" w:lineRule="auto"/>
        <w:ind w:left="567" w:hanging="567"/>
        <w:rPr>
          <w:lang w:val="en-GB"/>
        </w:rPr>
      </w:pPr>
      <w:r w:rsidRPr="00CB0A4E">
        <w:rPr>
          <w:rStyle w:val="Funotenzeichen"/>
          <w:vertAlign w:val="baseline"/>
        </w:rPr>
        <w:footnoteRef/>
      </w:r>
      <w:r w:rsidRPr="00446C67">
        <w:rPr>
          <w:lang w:val="en-GB"/>
        </w:rPr>
        <w:tab/>
        <w:t>Table created by the author.</w:t>
      </w:r>
    </w:p>
  </w:footnote>
  <w:footnote w:id="3">
    <w:p w:rsidR="00B57A5D" w:rsidRPr="006A2A41" w:rsidRDefault="00B57A5D" w:rsidP="000B5326">
      <w:pPr>
        <w:pStyle w:val="Funotentext"/>
        <w:tabs>
          <w:tab w:val="left" w:pos="567"/>
        </w:tabs>
        <w:spacing w:before="0" w:after="120" w:line="240" w:lineRule="auto"/>
        <w:ind w:left="567" w:hanging="567"/>
        <w:rPr>
          <w:rStyle w:val="Funotenzeichen"/>
          <w:vertAlign w:val="baseline"/>
          <w:lang w:val="en-GB"/>
        </w:rPr>
      </w:pPr>
      <w:r w:rsidRPr="006A2A41">
        <w:rPr>
          <w:rStyle w:val="Funotenzeichen"/>
          <w:vertAlign w:val="baseline"/>
        </w:rPr>
        <w:footnoteRef/>
      </w:r>
      <w:r w:rsidRPr="006A2A41">
        <w:rPr>
          <w:rStyle w:val="Funotenzeichen"/>
          <w:vertAlign w:val="baseline"/>
          <w:lang w:val="en-GB"/>
        </w:rPr>
        <w:tab/>
      </w:r>
      <w:r>
        <w:rPr>
          <w:rStyle w:val="Funotenzeichen"/>
          <w:vertAlign w:val="baseline"/>
          <w:lang w:val="en-GB"/>
        </w:rPr>
        <w:t>Author’s note</w:t>
      </w:r>
      <w:r w:rsidRPr="006A2A41">
        <w:rPr>
          <w:rStyle w:val="Funotenzeichen"/>
          <w:vertAlign w:val="baseline"/>
          <w:lang w:val="en-GB"/>
        </w:rPr>
        <w:t xml:space="preserve">: This sequence </w:t>
      </w:r>
      <w:r w:rsidRPr="006A2A41">
        <w:rPr>
          <w:lang w:val="en-GB"/>
        </w:rPr>
        <w:t xml:space="preserve">of figures </w:t>
      </w:r>
      <w:r w:rsidRPr="006A2A41">
        <w:rPr>
          <w:rStyle w:val="Funotenzeichen"/>
          <w:vertAlign w:val="baseline"/>
          <w:lang w:val="en-GB"/>
        </w:rPr>
        <w:t xml:space="preserve">expresses in British English the </w:t>
      </w:r>
      <w:r>
        <w:rPr>
          <w:rStyle w:val="Funotenzeichen"/>
          <w:vertAlign w:val="baseline"/>
          <w:lang w:val="en-GB"/>
        </w:rPr>
        <w:t>7</w:t>
      </w:r>
      <w:r w:rsidRPr="00BE36C3">
        <w:rPr>
          <w:vertAlign w:val="superscript"/>
          <w:lang w:val="en-GB"/>
        </w:rPr>
        <w:t>th</w:t>
      </w:r>
      <w:r>
        <w:rPr>
          <w:lang w:val="en-GB"/>
        </w:rPr>
        <w:t xml:space="preserve"> of November</w:t>
      </w:r>
      <w:r w:rsidRPr="006A2A41">
        <w:rPr>
          <w:rStyle w:val="Funotenzeichen"/>
          <w:vertAlign w:val="baseline"/>
          <w:lang w:val="en-GB"/>
        </w:rPr>
        <w:t>, 201</w:t>
      </w:r>
      <w:r>
        <w:rPr>
          <w:lang w:val="en-GB"/>
        </w:rPr>
        <w:t>5</w:t>
      </w:r>
      <w:r w:rsidRPr="006A2A41">
        <w:rPr>
          <w:rStyle w:val="Funotenzeichen"/>
          <w:vertAlign w:val="baseline"/>
          <w:lang w:val="en-GB"/>
        </w:rPr>
        <w:t>.</w:t>
      </w:r>
    </w:p>
  </w:footnote>
  <w:footnote w:id="4">
    <w:p w:rsidR="00B57A5D" w:rsidRPr="00947B20" w:rsidRDefault="00B57A5D" w:rsidP="000B5326">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947B20">
        <w:rPr>
          <w:rStyle w:val="Funotenzeichen"/>
          <w:vertAlign w:val="baseline"/>
          <w:lang w:val="en-GB"/>
        </w:rPr>
        <w:tab/>
      </w:r>
      <w:r w:rsidRPr="00947B20">
        <w:rPr>
          <w:lang w:val="en-GB"/>
        </w:rPr>
        <w:t>Table created by the author.</w:t>
      </w:r>
    </w:p>
  </w:footnote>
  <w:footnote w:id="5">
    <w:p w:rsidR="00B57A5D" w:rsidRPr="00A50C37" w:rsidRDefault="00B57A5D" w:rsidP="00EF4AE9">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A50C37">
        <w:rPr>
          <w:rStyle w:val="Funotenzeichen"/>
          <w:vertAlign w:val="baseline"/>
          <w:lang w:val="en-GB"/>
        </w:rPr>
        <w:tab/>
      </w:r>
      <w:r w:rsidRPr="00A50C37">
        <w:rPr>
          <w:lang w:val="en-GB"/>
        </w:rPr>
        <w:t>Picture created by the author during the leadership training on 23</w:t>
      </w:r>
      <w:r w:rsidRPr="00B60245">
        <w:rPr>
          <w:vertAlign w:val="superscript"/>
          <w:lang w:val="en-GB"/>
        </w:rPr>
        <w:t>rd</w:t>
      </w:r>
      <w:r>
        <w:rPr>
          <w:lang w:val="en-GB"/>
        </w:rPr>
        <w:t xml:space="preserve"> </w:t>
      </w:r>
      <w:r w:rsidRPr="00A50C37">
        <w:rPr>
          <w:lang w:val="en-GB"/>
        </w:rPr>
        <w:t>of May, 2009.</w:t>
      </w:r>
    </w:p>
  </w:footnote>
  <w:footnote w:id="6">
    <w:p w:rsidR="00B57A5D" w:rsidRPr="00867E7E" w:rsidRDefault="00B57A5D" w:rsidP="00636645">
      <w:pPr>
        <w:pStyle w:val="Funotentext"/>
        <w:tabs>
          <w:tab w:val="left" w:pos="567"/>
        </w:tabs>
        <w:spacing w:before="0" w:after="120" w:line="240" w:lineRule="auto"/>
        <w:ind w:left="567" w:hanging="567"/>
        <w:rPr>
          <w:rStyle w:val="Funotenzeichen"/>
          <w:vertAlign w:val="baseline"/>
          <w:lang w:val="en-GB"/>
        </w:rPr>
      </w:pPr>
      <w:r w:rsidRPr="00636645">
        <w:rPr>
          <w:rStyle w:val="Funotenzeichen"/>
          <w:vertAlign w:val="baseline"/>
        </w:rPr>
        <w:footnoteRef/>
      </w:r>
      <w:r w:rsidRPr="00867E7E">
        <w:rPr>
          <w:rStyle w:val="Funotenzeichen"/>
          <w:vertAlign w:val="baseline"/>
          <w:lang w:val="en-GB"/>
        </w:rPr>
        <w:t xml:space="preserve"> </w:t>
      </w:r>
      <w:r w:rsidRPr="00867E7E">
        <w:rPr>
          <w:rStyle w:val="Funotenzeichen"/>
          <w:vertAlign w:val="baseline"/>
          <w:lang w:val="en-GB"/>
        </w:rPr>
        <w:tab/>
        <w:t>Author’s note: This recommendation includes the minimum number of pages for the essay</w:t>
      </w:r>
      <w:r>
        <w:rPr>
          <w:lang w:val="en-GB"/>
        </w:rPr>
        <w:t xml:space="preserve"> counting just the text</w:t>
      </w:r>
      <w:r w:rsidRPr="00867E7E">
        <w:rPr>
          <w:rStyle w:val="Funotenzeichen"/>
          <w:vertAlign w:val="baseline"/>
          <w:lang w:val="en-GB"/>
        </w:rPr>
        <w:t>. If pictures, graphs or tables are included – which would increase the essay’s quality – the amount of pages will i</w:t>
      </w:r>
      <w:r w:rsidRPr="00867E7E">
        <w:rPr>
          <w:lang w:val="en-GB"/>
        </w:rPr>
        <w:t>ncrease</w:t>
      </w:r>
      <w:r w:rsidRPr="00867E7E">
        <w:rPr>
          <w:rStyle w:val="Funotenzeichen"/>
          <w:vertAlign w:val="baseline"/>
          <w:lang w:val="en-GB"/>
        </w:rPr>
        <w:t>.</w:t>
      </w:r>
    </w:p>
  </w:footnote>
  <w:footnote w:id="7">
    <w:p w:rsidR="00B57A5D" w:rsidRPr="00F22B78" w:rsidRDefault="00B57A5D" w:rsidP="00D970AF">
      <w:pPr>
        <w:pStyle w:val="Funotentext"/>
        <w:tabs>
          <w:tab w:val="left" w:pos="567"/>
        </w:tabs>
        <w:spacing w:before="0" w:after="120" w:line="240" w:lineRule="auto"/>
        <w:ind w:left="567" w:hanging="567"/>
        <w:rPr>
          <w:rStyle w:val="Funotenzeichen"/>
          <w:vertAlign w:val="baseline"/>
          <w:lang w:val="en-GB"/>
        </w:rPr>
      </w:pPr>
      <w:r w:rsidRPr="009C01C1">
        <w:rPr>
          <w:rStyle w:val="Funotenzeichen"/>
          <w:vertAlign w:val="baseline"/>
        </w:rPr>
        <w:footnoteRef/>
      </w:r>
      <w:r w:rsidRPr="00F22B78">
        <w:rPr>
          <w:rStyle w:val="Funotenzeichen"/>
          <w:vertAlign w:val="baseline"/>
          <w:lang w:val="en-GB"/>
        </w:rPr>
        <w:tab/>
      </w:r>
      <w:r>
        <w:rPr>
          <w:lang w:val="en-GB"/>
        </w:rPr>
        <w:t xml:space="preserve">Author’s note: The content of each text </w:t>
      </w:r>
      <w:r w:rsidRPr="00F22B78">
        <w:rPr>
          <w:lang w:val="en-GB"/>
        </w:rPr>
        <w:t>module is de</w:t>
      </w:r>
      <w:r>
        <w:rPr>
          <w:lang w:val="en-GB"/>
        </w:rPr>
        <w:t>s</w:t>
      </w:r>
      <w:r w:rsidRPr="00F22B78">
        <w:rPr>
          <w:lang w:val="en-GB"/>
        </w:rPr>
        <w:t>cribed in the Annex in sub-</w:t>
      </w:r>
      <w:r w:rsidRPr="00DF5AF6">
        <w:rPr>
          <w:lang w:val="en-GB"/>
        </w:rPr>
        <w:t>chapter 5.</w:t>
      </w:r>
      <w:r w:rsidR="00175BAA">
        <w:rPr>
          <w:lang w:val="en-GB"/>
        </w:rPr>
        <w:t>2</w:t>
      </w:r>
      <w:r>
        <w:rPr>
          <w:lang w:val="en-GB"/>
        </w:rPr>
        <w:t>.</w:t>
      </w:r>
    </w:p>
  </w:footnote>
  <w:footnote w:id="8">
    <w:p w:rsidR="00B57A5D" w:rsidRPr="00C35398" w:rsidRDefault="00B57A5D" w:rsidP="00D970AF">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E44C0D">
        <w:rPr>
          <w:rStyle w:val="Funotenzeichen"/>
          <w:vertAlign w:val="baseline"/>
          <w:lang w:val="en-GB"/>
        </w:rPr>
        <w:tab/>
      </w:r>
      <w:r w:rsidRPr="00E44C0D">
        <w:rPr>
          <w:lang w:val="en-GB"/>
        </w:rPr>
        <w:t>Table created by the au</w:t>
      </w:r>
      <w:r>
        <w:rPr>
          <w:lang w:val="en-GB"/>
        </w:rPr>
        <w:t>thor.</w:t>
      </w:r>
    </w:p>
  </w:footnote>
  <w:footnote w:id="9">
    <w:p w:rsidR="00B57A5D" w:rsidRPr="0085731B" w:rsidRDefault="00B57A5D" w:rsidP="00364C84">
      <w:pPr>
        <w:pStyle w:val="Funotentext"/>
        <w:tabs>
          <w:tab w:val="left" w:pos="567"/>
        </w:tabs>
        <w:spacing w:before="0" w:after="120" w:line="240" w:lineRule="auto"/>
        <w:ind w:left="567" w:hanging="567"/>
        <w:rPr>
          <w:rStyle w:val="Funotenzeichen"/>
          <w:vertAlign w:val="baseline"/>
          <w:lang w:val="en-GB"/>
        </w:rPr>
      </w:pPr>
      <w:r w:rsidRPr="0085731B">
        <w:rPr>
          <w:rStyle w:val="Funotenzeichen"/>
          <w:vertAlign w:val="baseline"/>
          <w:lang w:val="en-GB"/>
        </w:rPr>
        <w:footnoteRef/>
      </w:r>
      <w:r w:rsidRPr="0085731B">
        <w:rPr>
          <w:rStyle w:val="Funotenzeichen"/>
          <w:vertAlign w:val="baseline"/>
          <w:lang w:val="en-GB"/>
        </w:rPr>
        <w:tab/>
        <w:t>Table created by the author.</w:t>
      </w:r>
    </w:p>
  </w:footnote>
  <w:footnote w:id="10">
    <w:p w:rsidR="00B57A5D" w:rsidRPr="00A875D4" w:rsidRDefault="00B57A5D" w:rsidP="00785950">
      <w:pPr>
        <w:pStyle w:val="Funotentext"/>
        <w:tabs>
          <w:tab w:val="left" w:pos="567"/>
        </w:tabs>
        <w:spacing w:before="0" w:after="120" w:line="240" w:lineRule="auto"/>
        <w:ind w:left="567" w:hanging="567"/>
        <w:rPr>
          <w:rStyle w:val="Funotenzeichen"/>
          <w:vertAlign w:val="baseline"/>
          <w:lang w:val="en-GB"/>
        </w:rPr>
      </w:pPr>
      <w:r w:rsidRPr="00B779D9">
        <w:rPr>
          <w:rStyle w:val="Funotenzeichen"/>
          <w:vertAlign w:val="baseline"/>
        </w:rPr>
        <w:footnoteRef/>
      </w:r>
      <w:r w:rsidRPr="00A875D4">
        <w:rPr>
          <w:rStyle w:val="Funotenzeichen"/>
          <w:vertAlign w:val="baseline"/>
          <w:lang w:val="en-GB"/>
        </w:rPr>
        <w:tab/>
        <w:t>Table created by the author</w:t>
      </w:r>
      <w:r>
        <w:rPr>
          <w:lang w:val="en-GB"/>
        </w:rPr>
        <w:t>.</w:t>
      </w:r>
    </w:p>
  </w:footnote>
  <w:footnote w:id="11">
    <w:p w:rsidR="00B57A5D" w:rsidRPr="00F1213D" w:rsidRDefault="00B57A5D" w:rsidP="00A611FD">
      <w:pPr>
        <w:pStyle w:val="Funotentext"/>
        <w:tabs>
          <w:tab w:val="left" w:pos="567"/>
        </w:tabs>
        <w:spacing w:before="0" w:after="120" w:line="240" w:lineRule="auto"/>
        <w:ind w:left="567" w:hanging="567"/>
        <w:rPr>
          <w:rStyle w:val="Funotenzeichen"/>
          <w:vertAlign w:val="baseline"/>
          <w:lang w:val="en-GB"/>
        </w:rPr>
      </w:pPr>
      <w:r w:rsidRPr="00A611FD">
        <w:rPr>
          <w:rStyle w:val="Funotenzeichen"/>
          <w:vertAlign w:val="baseline"/>
        </w:rPr>
        <w:footnoteRef/>
      </w:r>
      <w:r w:rsidRPr="00F1213D">
        <w:rPr>
          <w:rStyle w:val="Funotenzeichen"/>
          <w:vertAlign w:val="baseline"/>
          <w:lang w:val="en-GB"/>
        </w:rPr>
        <w:t xml:space="preserve"> </w:t>
      </w:r>
      <w:r w:rsidRPr="00F1213D">
        <w:rPr>
          <w:rStyle w:val="Funotenzeichen"/>
          <w:vertAlign w:val="baseline"/>
          <w:lang w:val="en-GB"/>
        </w:rPr>
        <w:tab/>
        <w:t>Author’s note: Evaluator</w:t>
      </w:r>
      <w:r w:rsidRPr="00F1213D">
        <w:rPr>
          <w:lang w:val="en-GB"/>
        </w:rPr>
        <w:t>s</w:t>
      </w:r>
      <w:r w:rsidRPr="00F1213D">
        <w:rPr>
          <w:rStyle w:val="Funotenzeichen"/>
          <w:vertAlign w:val="baseline"/>
          <w:lang w:val="en-GB"/>
        </w:rPr>
        <w:t xml:space="preserve"> are </w:t>
      </w:r>
      <w:r>
        <w:rPr>
          <w:lang w:val="en-GB"/>
        </w:rPr>
        <w:t xml:space="preserve">requested </w:t>
      </w:r>
      <w:r w:rsidRPr="00F1213D">
        <w:rPr>
          <w:rStyle w:val="Funotenzeichen"/>
          <w:vertAlign w:val="baseline"/>
          <w:lang w:val="en-GB"/>
        </w:rPr>
        <w:t>to fill in the blue fields.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0A3AEE" w:rsidRDefault="00B57A5D" w:rsidP="008848DB">
    <w:pPr>
      <w:pStyle w:val="Kopfzeile"/>
      <w:tabs>
        <w:tab w:val="clear" w:pos="4536"/>
        <w:tab w:val="clear" w:pos="9072"/>
        <w:tab w:val="right" w:pos="8505"/>
      </w:tabs>
      <w:spacing w:after="120" w:line="240" w:lineRule="auto"/>
      <w:rPr>
        <w:sz w:val="20"/>
        <w:lang w:val="en-GB"/>
      </w:rPr>
    </w:pPr>
    <w:r w:rsidRPr="000A3AEE">
      <w:rPr>
        <w:sz w:val="20"/>
        <w:lang w:val="en-GB"/>
      </w:rPr>
      <w:t>G</w:t>
    </w:r>
    <w:r>
      <w:rPr>
        <w:sz w:val="20"/>
        <w:lang w:val="en-GB"/>
      </w:rPr>
      <w:t>ell</w:t>
    </w:r>
    <w:r>
      <w:rPr>
        <w:sz w:val="20"/>
        <w:lang w:val="en-GB"/>
      </w:rPr>
      <w:tab/>
    </w:r>
    <w:r w:rsidRPr="008848DB">
      <w:rPr>
        <w:sz w:val="20"/>
        <w:lang w:val="en-GB"/>
      </w:rPr>
      <w:t>Regulation</w:t>
    </w:r>
    <w:r>
      <w:rPr>
        <w:sz w:val="20"/>
        <w:lang w:val="en-GB"/>
      </w:rPr>
      <w:t xml:space="preserve"> how to author &amp; evaluate</w:t>
    </w:r>
    <w:r w:rsidRPr="008848DB">
      <w:rPr>
        <w:sz w:val="20"/>
        <w:lang w:val="en-GB"/>
      </w:rPr>
      <w:t xml:space="preserve"> </w:t>
    </w:r>
    <w:r>
      <w:rPr>
        <w:sz w:val="20"/>
        <w:lang w:val="en-GB"/>
      </w:rPr>
      <w:t xml:space="preserve">EUMSSF’s </w:t>
    </w:r>
    <w:r w:rsidRPr="008848DB">
      <w:rPr>
        <w:sz w:val="20"/>
        <w:lang w:val="en-GB"/>
      </w:rPr>
      <w:t>Essays</w:t>
    </w:r>
  </w:p>
  <w:p w:rsidR="00B57A5D" w:rsidRPr="000A3AEE" w:rsidRDefault="00B57A5D" w:rsidP="00965460">
    <w:pPr>
      <w:pBdr>
        <w:top w:val="single" w:sz="4" w:space="1" w:color="auto"/>
      </w:pBdr>
      <w:spacing w:before="0" w:line="240" w:lineRule="auto"/>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06679D" w:rsidRDefault="00B57A5D" w:rsidP="007B7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346C92" w:rsidRDefault="00B57A5D" w:rsidP="009C36EA">
    <w:pPr>
      <w:pStyle w:val="Kopfzeile"/>
      <w:tabs>
        <w:tab w:val="clear" w:pos="4536"/>
        <w:tab w:val="clear" w:pos="9072"/>
        <w:tab w:val="right" w:pos="8505"/>
      </w:tabs>
      <w:spacing w:before="0" w:after="120" w:line="240" w:lineRule="auto"/>
      <w:rPr>
        <w:sz w:val="20"/>
        <w:lang w:val="en-GB"/>
      </w:rPr>
    </w:pPr>
    <w:r w:rsidRPr="00346C92">
      <w:rPr>
        <w:sz w:val="20"/>
        <w:lang w:val="en-GB"/>
      </w:rPr>
      <w:t>Gell</w:t>
    </w:r>
    <w:r w:rsidRPr="00346C92">
      <w:rPr>
        <w:sz w:val="20"/>
        <w:lang w:val="en-GB"/>
      </w:rPr>
      <w:tab/>
    </w:r>
    <w:r w:rsidR="008C066F" w:rsidRPr="008C066F">
      <w:rPr>
        <w:sz w:val="20"/>
        <w:lang w:val="en-GB"/>
      </w:rPr>
      <w:t>Regulation how to author &amp; evaluate EUMSSF’s Essays</w:t>
    </w:r>
  </w:p>
  <w:p w:rsidR="00B57A5D" w:rsidRPr="00346C92" w:rsidRDefault="00B57A5D" w:rsidP="009C36EA">
    <w:pPr>
      <w:pBdr>
        <w:top w:val="single" w:sz="4" w:space="1" w:color="auto"/>
      </w:pBdr>
      <w:spacing w:before="0" w:line="240" w:lineRule="auto"/>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5D" w:rsidRPr="00D728F1" w:rsidRDefault="00B57A5D"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B57A5D" w:rsidRPr="00D728F1" w:rsidRDefault="00B57A5D"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00F"/>
    <w:multiLevelType w:val="hybridMultilevel"/>
    <w:tmpl w:val="CE3AFB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CB6316"/>
    <w:multiLevelType w:val="hybridMultilevel"/>
    <w:tmpl w:val="84C051D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3">
    <w:nsid w:val="13380AAE"/>
    <w:multiLevelType w:val="hybridMultilevel"/>
    <w:tmpl w:val="CE04058E"/>
    <w:lvl w:ilvl="0" w:tplc="0C070011">
      <w:start w:val="1"/>
      <w:numFmt w:val="decimal"/>
      <w:lvlText w:val="%1)"/>
      <w:lvlJc w:val="left"/>
      <w:pPr>
        <w:ind w:left="720" w:hanging="360"/>
      </w:pPr>
    </w:lvl>
    <w:lvl w:ilvl="1" w:tplc="97FE7290">
      <w:start w:val="6"/>
      <w:numFmt w:val="bullet"/>
      <w:lvlText w:val="•"/>
      <w:lvlJc w:val="left"/>
      <w:pPr>
        <w:ind w:left="1440" w:hanging="360"/>
      </w:pPr>
      <w:rPr>
        <w:rFonts w:ascii="Times New Roman" w:eastAsia="Calibri" w:hAnsi="Times New Roman" w:cs="Times New Roman"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6DF0E8F"/>
    <w:multiLevelType w:val="hybridMultilevel"/>
    <w:tmpl w:val="8E3CF9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6">
    <w:nsid w:val="234E0E45"/>
    <w:multiLevelType w:val="hybridMultilevel"/>
    <w:tmpl w:val="30CC9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8">
    <w:nsid w:val="276E6EDA"/>
    <w:multiLevelType w:val="hybridMultilevel"/>
    <w:tmpl w:val="CEF8A6C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AE3729B"/>
    <w:multiLevelType w:val="hybridMultilevel"/>
    <w:tmpl w:val="2174D0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2B03D2"/>
    <w:multiLevelType w:val="hybridMultilevel"/>
    <w:tmpl w:val="839C90B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F98157D"/>
    <w:multiLevelType w:val="hybridMultilevel"/>
    <w:tmpl w:val="137A97C0"/>
    <w:lvl w:ilvl="0" w:tplc="AF42244C">
      <w:start w:val="1"/>
      <w:numFmt w:val="bullet"/>
      <w:lvlText w:val=""/>
      <w:lvlJc w:val="left"/>
      <w:pPr>
        <w:ind w:left="720" w:hanging="360"/>
      </w:pPr>
      <w:rPr>
        <w:rFonts w:ascii="Symbol" w:hAnsi="Symbol" w:hint="default"/>
        <w:color w:val="auto"/>
        <w:u w:color="0000FF"/>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48DD1798"/>
    <w:multiLevelType w:val="hybridMultilevel"/>
    <w:tmpl w:val="B8203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A544E15"/>
    <w:multiLevelType w:val="hybridMultilevel"/>
    <w:tmpl w:val="622453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B2E6636"/>
    <w:multiLevelType w:val="hybridMultilevel"/>
    <w:tmpl w:val="A498E59A"/>
    <w:lvl w:ilvl="0" w:tplc="C108FCA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743862EE"/>
    <w:multiLevelType w:val="hybridMultilevel"/>
    <w:tmpl w:val="1AF0BA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BBE7A3A"/>
    <w:multiLevelType w:val="hybridMultilevel"/>
    <w:tmpl w:val="9ED4B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1"/>
  </w:num>
  <w:num w:numId="5">
    <w:abstractNumId w:val="6"/>
  </w:num>
  <w:num w:numId="6">
    <w:abstractNumId w:val="9"/>
  </w:num>
  <w:num w:numId="7">
    <w:abstractNumId w:val="17"/>
  </w:num>
  <w:num w:numId="8">
    <w:abstractNumId w:val="18"/>
  </w:num>
  <w:num w:numId="9">
    <w:abstractNumId w:val="3"/>
  </w:num>
  <w:num w:numId="10">
    <w:abstractNumId w:val="16"/>
  </w:num>
  <w:num w:numId="11">
    <w:abstractNumId w:val="0"/>
  </w:num>
  <w:num w:numId="12">
    <w:abstractNumId w:val="8"/>
  </w:num>
  <w:num w:numId="13">
    <w:abstractNumId w:val="1"/>
  </w:num>
  <w:num w:numId="14">
    <w:abstractNumId w:val="14"/>
  </w:num>
  <w:num w:numId="15">
    <w:abstractNumId w:val="10"/>
  </w:num>
  <w:num w:numId="16">
    <w:abstractNumId w:val="4"/>
  </w:num>
  <w:num w:numId="17">
    <w:abstractNumId w:val="12"/>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0001"/>
    <w:rsid w:val="00003B59"/>
    <w:rsid w:val="00003EAF"/>
    <w:rsid w:val="00005E46"/>
    <w:rsid w:val="000075E3"/>
    <w:rsid w:val="000117B4"/>
    <w:rsid w:val="00012CA6"/>
    <w:rsid w:val="000156BD"/>
    <w:rsid w:val="00020427"/>
    <w:rsid w:val="00023907"/>
    <w:rsid w:val="0002430E"/>
    <w:rsid w:val="0002482C"/>
    <w:rsid w:val="00027F5B"/>
    <w:rsid w:val="0003607C"/>
    <w:rsid w:val="00040F1E"/>
    <w:rsid w:val="00043262"/>
    <w:rsid w:val="00045B64"/>
    <w:rsid w:val="00047BB4"/>
    <w:rsid w:val="00050F0A"/>
    <w:rsid w:val="00053B07"/>
    <w:rsid w:val="00055DE5"/>
    <w:rsid w:val="00061E30"/>
    <w:rsid w:val="0006436B"/>
    <w:rsid w:val="0006542F"/>
    <w:rsid w:val="0006569D"/>
    <w:rsid w:val="000701F3"/>
    <w:rsid w:val="00071C68"/>
    <w:rsid w:val="00074E44"/>
    <w:rsid w:val="000754C8"/>
    <w:rsid w:val="00081986"/>
    <w:rsid w:val="000835A8"/>
    <w:rsid w:val="00084394"/>
    <w:rsid w:val="00084EB4"/>
    <w:rsid w:val="00087927"/>
    <w:rsid w:val="00087B8B"/>
    <w:rsid w:val="000908C1"/>
    <w:rsid w:val="00090BD6"/>
    <w:rsid w:val="00096058"/>
    <w:rsid w:val="000961EC"/>
    <w:rsid w:val="00097418"/>
    <w:rsid w:val="00097571"/>
    <w:rsid w:val="000A07BB"/>
    <w:rsid w:val="000A1006"/>
    <w:rsid w:val="000A1267"/>
    <w:rsid w:val="000A3AEE"/>
    <w:rsid w:val="000A4997"/>
    <w:rsid w:val="000A52C3"/>
    <w:rsid w:val="000B12AA"/>
    <w:rsid w:val="000B290B"/>
    <w:rsid w:val="000B4BF4"/>
    <w:rsid w:val="000B5326"/>
    <w:rsid w:val="000C0633"/>
    <w:rsid w:val="000C22EB"/>
    <w:rsid w:val="000C5879"/>
    <w:rsid w:val="000C6869"/>
    <w:rsid w:val="000C6D01"/>
    <w:rsid w:val="000D1160"/>
    <w:rsid w:val="000D515F"/>
    <w:rsid w:val="000D5F77"/>
    <w:rsid w:val="000E1A66"/>
    <w:rsid w:val="000F0F7F"/>
    <w:rsid w:val="000F27D1"/>
    <w:rsid w:val="000F2B5E"/>
    <w:rsid w:val="000F2C58"/>
    <w:rsid w:val="000F6D9C"/>
    <w:rsid w:val="00103C57"/>
    <w:rsid w:val="00105059"/>
    <w:rsid w:val="00117E87"/>
    <w:rsid w:val="00121E0C"/>
    <w:rsid w:val="001231C0"/>
    <w:rsid w:val="00125112"/>
    <w:rsid w:val="00126E33"/>
    <w:rsid w:val="00127999"/>
    <w:rsid w:val="001327F4"/>
    <w:rsid w:val="001376C3"/>
    <w:rsid w:val="0014259E"/>
    <w:rsid w:val="00152ABF"/>
    <w:rsid w:val="001566A3"/>
    <w:rsid w:val="0016019C"/>
    <w:rsid w:val="00162287"/>
    <w:rsid w:val="00165524"/>
    <w:rsid w:val="00167221"/>
    <w:rsid w:val="00170905"/>
    <w:rsid w:val="001710E8"/>
    <w:rsid w:val="00172623"/>
    <w:rsid w:val="00175BAA"/>
    <w:rsid w:val="001768B2"/>
    <w:rsid w:val="00181805"/>
    <w:rsid w:val="001825A2"/>
    <w:rsid w:val="00183720"/>
    <w:rsid w:val="001847EA"/>
    <w:rsid w:val="0018685D"/>
    <w:rsid w:val="001A013C"/>
    <w:rsid w:val="001A0172"/>
    <w:rsid w:val="001A06FD"/>
    <w:rsid w:val="001A07BB"/>
    <w:rsid w:val="001A4539"/>
    <w:rsid w:val="001A4D0A"/>
    <w:rsid w:val="001A5017"/>
    <w:rsid w:val="001A5D7F"/>
    <w:rsid w:val="001B101A"/>
    <w:rsid w:val="001B2C62"/>
    <w:rsid w:val="001C10A5"/>
    <w:rsid w:val="001C349D"/>
    <w:rsid w:val="001C41FD"/>
    <w:rsid w:val="001C50B6"/>
    <w:rsid w:val="001C5541"/>
    <w:rsid w:val="001C72E7"/>
    <w:rsid w:val="001D2F72"/>
    <w:rsid w:val="001D6C7F"/>
    <w:rsid w:val="001E077A"/>
    <w:rsid w:val="001E4762"/>
    <w:rsid w:val="001E790D"/>
    <w:rsid w:val="001F0661"/>
    <w:rsid w:val="001F06F7"/>
    <w:rsid w:val="001F1951"/>
    <w:rsid w:val="001F45BD"/>
    <w:rsid w:val="001F5149"/>
    <w:rsid w:val="001F5DE9"/>
    <w:rsid w:val="00202D91"/>
    <w:rsid w:val="00203081"/>
    <w:rsid w:val="002065DE"/>
    <w:rsid w:val="00211781"/>
    <w:rsid w:val="00215D5E"/>
    <w:rsid w:val="002220FD"/>
    <w:rsid w:val="0022211F"/>
    <w:rsid w:val="00222702"/>
    <w:rsid w:val="00223B68"/>
    <w:rsid w:val="002258CB"/>
    <w:rsid w:val="002321F3"/>
    <w:rsid w:val="00233BE0"/>
    <w:rsid w:val="00237A2F"/>
    <w:rsid w:val="00240927"/>
    <w:rsid w:val="00244C26"/>
    <w:rsid w:val="002451A1"/>
    <w:rsid w:val="00245D95"/>
    <w:rsid w:val="00250352"/>
    <w:rsid w:val="00250AB9"/>
    <w:rsid w:val="0025278F"/>
    <w:rsid w:val="00253000"/>
    <w:rsid w:val="00254388"/>
    <w:rsid w:val="00263FAE"/>
    <w:rsid w:val="00264E7D"/>
    <w:rsid w:val="002652C2"/>
    <w:rsid w:val="002652F1"/>
    <w:rsid w:val="002701B9"/>
    <w:rsid w:val="00270E5C"/>
    <w:rsid w:val="002721ED"/>
    <w:rsid w:val="00272D5F"/>
    <w:rsid w:val="00272E7C"/>
    <w:rsid w:val="00272F2C"/>
    <w:rsid w:val="00280631"/>
    <w:rsid w:val="00280A7F"/>
    <w:rsid w:val="00280E6F"/>
    <w:rsid w:val="00282602"/>
    <w:rsid w:val="002827FF"/>
    <w:rsid w:val="00284338"/>
    <w:rsid w:val="00291647"/>
    <w:rsid w:val="00291844"/>
    <w:rsid w:val="002A0F9D"/>
    <w:rsid w:val="002A159A"/>
    <w:rsid w:val="002A4023"/>
    <w:rsid w:val="002A5E95"/>
    <w:rsid w:val="002A7CB9"/>
    <w:rsid w:val="002B4370"/>
    <w:rsid w:val="002B6E17"/>
    <w:rsid w:val="002C067F"/>
    <w:rsid w:val="002C2E2C"/>
    <w:rsid w:val="002C3D4C"/>
    <w:rsid w:val="002C60F9"/>
    <w:rsid w:val="002D0221"/>
    <w:rsid w:val="002D2FD9"/>
    <w:rsid w:val="002D60EE"/>
    <w:rsid w:val="002D6231"/>
    <w:rsid w:val="002D6AFF"/>
    <w:rsid w:val="002E0CA9"/>
    <w:rsid w:val="002E1142"/>
    <w:rsid w:val="002E16A3"/>
    <w:rsid w:val="002E1BA9"/>
    <w:rsid w:val="002E38F9"/>
    <w:rsid w:val="002E4503"/>
    <w:rsid w:val="002E48DF"/>
    <w:rsid w:val="002E619C"/>
    <w:rsid w:val="002E6626"/>
    <w:rsid w:val="002F1E81"/>
    <w:rsid w:val="002F25A6"/>
    <w:rsid w:val="002F3903"/>
    <w:rsid w:val="002F6245"/>
    <w:rsid w:val="002F6384"/>
    <w:rsid w:val="003002D1"/>
    <w:rsid w:val="003029BE"/>
    <w:rsid w:val="003048AA"/>
    <w:rsid w:val="00312007"/>
    <w:rsid w:val="00313F8D"/>
    <w:rsid w:val="00321688"/>
    <w:rsid w:val="003266BD"/>
    <w:rsid w:val="00327A71"/>
    <w:rsid w:val="0033135E"/>
    <w:rsid w:val="00336024"/>
    <w:rsid w:val="00337B6E"/>
    <w:rsid w:val="00337D16"/>
    <w:rsid w:val="00340B62"/>
    <w:rsid w:val="00343285"/>
    <w:rsid w:val="00345652"/>
    <w:rsid w:val="00346C92"/>
    <w:rsid w:val="00347275"/>
    <w:rsid w:val="003476EF"/>
    <w:rsid w:val="00347811"/>
    <w:rsid w:val="00351B7B"/>
    <w:rsid w:val="00356198"/>
    <w:rsid w:val="00357872"/>
    <w:rsid w:val="0036282F"/>
    <w:rsid w:val="00364C84"/>
    <w:rsid w:val="00374458"/>
    <w:rsid w:val="00375DD0"/>
    <w:rsid w:val="003772D5"/>
    <w:rsid w:val="00380F23"/>
    <w:rsid w:val="00383E6E"/>
    <w:rsid w:val="003849D0"/>
    <w:rsid w:val="0038772D"/>
    <w:rsid w:val="003909EB"/>
    <w:rsid w:val="003918C2"/>
    <w:rsid w:val="00393422"/>
    <w:rsid w:val="00397ED7"/>
    <w:rsid w:val="00397FAE"/>
    <w:rsid w:val="003A00FB"/>
    <w:rsid w:val="003B0D83"/>
    <w:rsid w:val="003B6595"/>
    <w:rsid w:val="003B6BFC"/>
    <w:rsid w:val="003C2EA7"/>
    <w:rsid w:val="003C65BB"/>
    <w:rsid w:val="003D0E6E"/>
    <w:rsid w:val="003D1E69"/>
    <w:rsid w:val="003D277C"/>
    <w:rsid w:val="003D3027"/>
    <w:rsid w:val="003D37DB"/>
    <w:rsid w:val="003D6978"/>
    <w:rsid w:val="003D74EF"/>
    <w:rsid w:val="003E07AA"/>
    <w:rsid w:val="003E1A45"/>
    <w:rsid w:val="003E6F32"/>
    <w:rsid w:val="003F305E"/>
    <w:rsid w:val="003F6EC5"/>
    <w:rsid w:val="00402866"/>
    <w:rsid w:val="00402A74"/>
    <w:rsid w:val="00404792"/>
    <w:rsid w:val="00410486"/>
    <w:rsid w:val="0041158F"/>
    <w:rsid w:val="00414479"/>
    <w:rsid w:val="00415395"/>
    <w:rsid w:val="00417267"/>
    <w:rsid w:val="00421FFA"/>
    <w:rsid w:val="00422AC9"/>
    <w:rsid w:val="00422CCF"/>
    <w:rsid w:val="0042508E"/>
    <w:rsid w:val="00430DF3"/>
    <w:rsid w:val="00431B73"/>
    <w:rsid w:val="00435A5A"/>
    <w:rsid w:val="004429C7"/>
    <w:rsid w:val="004433BB"/>
    <w:rsid w:val="00443B76"/>
    <w:rsid w:val="004452B6"/>
    <w:rsid w:val="00447C72"/>
    <w:rsid w:val="00447C9A"/>
    <w:rsid w:val="00452535"/>
    <w:rsid w:val="00452EC8"/>
    <w:rsid w:val="00455148"/>
    <w:rsid w:val="00463B46"/>
    <w:rsid w:val="00464554"/>
    <w:rsid w:val="00465ADC"/>
    <w:rsid w:val="00466740"/>
    <w:rsid w:val="004704DA"/>
    <w:rsid w:val="0047278D"/>
    <w:rsid w:val="00477565"/>
    <w:rsid w:val="00477C78"/>
    <w:rsid w:val="00480745"/>
    <w:rsid w:val="00480C7A"/>
    <w:rsid w:val="00480E51"/>
    <w:rsid w:val="00485503"/>
    <w:rsid w:val="00485620"/>
    <w:rsid w:val="004856B9"/>
    <w:rsid w:val="00487038"/>
    <w:rsid w:val="004947CE"/>
    <w:rsid w:val="004A00F5"/>
    <w:rsid w:val="004A29DA"/>
    <w:rsid w:val="004A41AB"/>
    <w:rsid w:val="004A47CF"/>
    <w:rsid w:val="004A6EB8"/>
    <w:rsid w:val="004A7DEE"/>
    <w:rsid w:val="004B382A"/>
    <w:rsid w:val="004B57EF"/>
    <w:rsid w:val="004B5A28"/>
    <w:rsid w:val="004C15EE"/>
    <w:rsid w:val="004C3CD0"/>
    <w:rsid w:val="004C3F48"/>
    <w:rsid w:val="004C4E41"/>
    <w:rsid w:val="004C53B5"/>
    <w:rsid w:val="004D18AB"/>
    <w:rsid w:val="004D68E9"/>
    <w:rsid w:val="004E029D"/>
    <w:rsid w:val="004E18F3"/>
    <w:rsid w:val="004E57DF"/>
    <w:rsid w:val="004E615B"/>
    <w:rsid w:val="004F3879"/>
    <w:rsid w:val="004F41EB"/>
    <w:rsid w:val="004F4BE6"/>
    <w:rsid w:val="004F7DCB"/>
    <w:rsid w:val="004F7E4F"/>
    <w:rsid w:val="00501149"/>
    <w:rsid w:val="005020AC"/>
    <w:rsid w:val="00504021"/>
    <w:rsid w:val="0050572F"/>
    <w:rsid w:val="00505BBD"/>
    <w:rsid w:val="00507274"/>
    <w:rsid w:val="005107A3"/>
    <w:rsid w:val="0051315F"/>
    <w:rsid w:val="005135DE"/>
    <w:rsid w:val="00514C20"/>
    <w:rsid w:val="0052173A"/>
    <w:rsid w:val="00525B0D"/>
    <w:rsid w:val="00526F30"/>
    <w:rsid w:val="0052766D"/>
    <w:rsid w:val="005302F8"/>
    <w:rsid w:val="00530FD5"/>
    <w:rsid w:val="00537695"/>
    <w:rsid w:val="005430CD"/>
    <w:rsid w:val="00546FB7"/>
    <w:rsid w:val="00561A9D"/>
    <w:rsid w:val="0056648D"/>
    <w:rsid w:val="005678C1"/>
    <w:rsid w:val="00574E42"/>
    <w:rsid w:val="00576552"/>
    <w:rsid w:val="005774C1"/>
    <w:rsid w:val="0058178B"/>
    <w:rsid w:val="005822E8"/>
    <w:rsid w:val="00584AAB"/>
    <w:rsid w:val="0059015C"/>
    <w:rsid w:val="00591270"/>
    <w:rsid w:val="00594D65"/>
    <w:rsid w:val="005A03CB"/>
    <w:rsid w:val="005A1F0A"/>
    <w:rsid w:val="005A48FD"/>
    <w:rsid w:val="005A5369"/>
    <w:rsid w:val="005A5A5C"/>
    <w:rsid w:val="005A7EC8"/>
    <w:rsid w:val="005C038F"/>
    <w:rsid w:val="005C1BD6"/>
    <w:rsid w:val="005C2270"/>
    <w:rsid w:val="005C42BE"/>
    <w:rsid w:val="005C556D"/>
    <w:rsid w:val="005C7A67"/>
    <w:rsid w:val="005D0406"/>
    <w:rsid w:val="005D0A34"/>
    <w:rsid w:val="005D11E1"/>
    <w:rsid w:val="005D1CF1"/>
    <w:rsid w:val="005D37D8"/>
    <w:rsid w:val="005D4E8A"/>
    <w:rsid w:val="005D4FA6"/>
    <w:rsid w:val="005D6C4F"/>
    <w:rsid w:val="005D6FF2"/>
    <w:rsid w:val="005E2194"/>
    <w:rsid w:val="005E2D72"/>
    <w:rsid w:val="005E5BBB"/>
    <w:rsid w:val="005E5EB6"/>
    <w:rsid w:val="005F36CC"/>
    <w:rsid w:val="005F525F"/>
    <w:rsid w:val="005F591C"/>
    <w:rsid w:val="00602997"/>
    <w:rsid w:val="006132EF"/>
    <w:rsid w:val="006151CC"/>
    <w:rsid w:val="00615B72"/>
    <w:rsid w:val="00616CE4"/>
    <w:rsid w:val="00617248"/>
    <w:rsid w:val="00617D9B"/>
    <w:rsid w:val="00620475"/>
    <w:rsid w:val="00620477"/>
    <w:rsid w:val="00620896"/>
    <w:rsid w:val="00621129"/>
    <w:rsid w:val="00627C00"/>
    <w:rsid w:val="00630B3D"/>
    <w:rsid w:val="00632022"/>
    <w:rsid w:val="006361AA"/>
    <w:rsid w:val="00636645"/>
    <w:rsid w:val="006502E0"/>
    <w:rsid w:val="006537D0"/>
    <w:rsid w:val="006537FE"/>
    <w:rsid w:val="00654B30"/>
    <w:rsid w:val="00656850"/>
    <w:rsid w:val="0065753F"/>
    <w:rsid w:val="0066039B"/>
    <w:rsid w:val="0066355B"/>
    <w:rsid w:val="006635BF"/>
    <w:rsid w:val="00663ED7"/>
    <w:rsid w:val="00663F25"/>
    <w:rsid w:val="00664FB4"/>
    <w:rsid w:val="0067037C"/>
    <w:rsid w:val="00670894"/>
    <w:rsid w:val="00671615"/>
    <w:rsid w:val="00680566"/>
    <w:rsid w:val="006811F9"/>
    <w:rsid w:val="00690A9C"/>
    <w:rsid w:val="006921FA"/>
    <w:rsid w:val="0069387D"/>
    <w:rsid w:val="00694BA9"/>
    <w:rsid w:val="006A25AE"/>
    <w:rsid w:val="006A3CF9"/>
    <w:rsid w:val="006A6F66"/>
    <w:rsid w:val="006B2F13"/>
    <w:rsid w:val="006B4C53"/>
    <w:rsid w:val="006C1DFF"/>
    <w:rsid w:val="006C393B"/>
    <w:rsid w:val="006C556F"/>
    <w:rsid w:val="006C683E"/>
    <w:rsid w:val="006D1097"/>
    <w:rsid w:val="006D124B"/>
    <w:rsid w:val="006D60C2"/>
    <w:rsid w:val="006D671C"/>
    <w:rsid w:val="006E30B9"/>
    <w:rsid w:val="006E46E0"/>
    <w:rsid w:val="006E77DB"/>
    <w:rsid w:val="006F0066"/>
    <w:rsid w:val="006F1DDB"/>
    <w:rsid w:val="006F2703"/>
    <w:rsid w:val="006F2769"/>
    <w:rsid w:val="006F52A5"/>
    <w:rsid w:val="006F5350"/>
    <w:rsid w:val="006F7980"/>
    <w:rsid w:val="006F7B18"/>
    <w:rsid w:val="006F7ED3"/>
    <w:rsid w:val="00702AEF"/>
    <w:rsid w:val="00711236"/>
    <w:rsid w:val="00711934"/>
    <w:rsid w:val="00712859"/>
    <w:rsid w:val="00713EF5"/>
    <w:rsid w:val="00714456"/>
    <w:rsid w:val="00714EB7"/>
    <w:rsid w:val="007157FD"/>
    <w:rsid w:val="0072033C"/>
    <w:rsid w:val="00724C24"/>
    <w:rsid w:val="00724EBC"/>
    <w:rsid w:val="00725DB5"/>
    <w:rsid w:val="00743B3E"/>
    <w:rsid w:val="00747829"/>
    <w:rsid w:val="00753D1E"/>
    <w:rsid w:val="00756C67"/>
    <w:rsid w:val="00757836"/>
    <w:rsid w:val="00760F51"/>
    <w:rsid w:val="00764235"/>
    <w:rsid w:val="00764FA5"/>
    <w:rsid w:val="007653B3"/>
    <w:rsid w:val="007729A6"/>
    <w:rsid w:val="0077404B"/>
    <w:rsid w:val="00774C4C"/>
    <w:rsid w:val="00780FB4"/>
    <w:rsid w:val="007837AF"/>
    <w:rsid w:val="00783BB5"/>
    <w:rsid w:val="007854F0"/>
    <w:rsid w:val="00785950"/>
    <w:rsid w:val="00790D2B"/>
    <w:rsid w:val="00792010"/>
    <w:rsid w:val="00792C4A"/>
    <w:rsid w:val="00797C0B"/>
    <w:rsid w:val="007B3FCE"/>
    <w:rsid w:val="007B6152"/>
    <w:rsid w:val="007B73E4"/>
    <w:rsid w:val="007C6458"/>
    <w:rsid w:val="007D427B"/>
    <w:rsid w:val="007D4504"/>
    <w:rsid w:val="007D66FE"/>
    <w:rsid w:val="007D7A10"/>
    <w:rsid w:val="007D7E32"/>
    <w:rsid w:val="007E32C0"/>
    <w:rsid w:val="007E5AE9"/>
    <w:rsid w:val="007F05EC"/>
    <w:rsid w:val="007F065D"/>
    <w:rsid w:val="007F2BBD"/>
    <w:rsid w:val="007F6C40"/>
    <w:rsid w:val="007F7ECA"/>
    <w:rsid w:val="008020B1"/>
    <w:rsid w:val="00802374"/>
    <w:rsid w:val="008030ED"/>
    <w:rsid w:val="00807728"/>
    <w:rsid w:val="00810A4D"/>
    <w:rsid w:val="00811E25"/>
    <w:rsid w:val="00813D47"/>
    <w:rsid w:val="00816B03"/>
    <w:rsid w:val="00816CA2"/>
    <w:rsid w:val="0082226B"/>
    <w:rsid w:val="0082256B"/>
    <w:rsid w:val="00824D39"/>
    <w:rsid w:val="00826B56"/>
    <w:rsid w:val="008348D8"/>
    <w:rsid w:val="008442C6"/>
    <w:rsid w:val="008473F2"/>
    <w:rsid w:val="008475C1"/>
    <w:rsid w:val="00853033"/>
    <w:rsid w:val="00860F15"/>
    <w:rsid w:val="00865ADD"/>
    <w:rsid w:val="00867E7E"/>
    <w:rsid w:val="00871DFD"/>
    <w:rsid w:val="0087268A"/>
    <w:rsid w:val="00872758"/>
    <w:rsid w:val="0087329A"/>
    <w:rsid w:val="0087798C"/>
    <w:rsid w:val="00877B59"/>
    <w:rsid w:val="008816D9"/>
    <w:rsid w:val="008820B2"/>
    <w:rsid w:val="008848B7"/>
    <w:rsid w:val="008848DB"/>
    <w:rsid w:val="008867ED"/>
    <w:rsid w:val="0089237F"/>
    <w:rsid w:val="0089784F"/>
    <w:rsid w:val="008A0076"/>
    <w:rsid w:val="008A0816"/>
    <w:rsid w:val="008A2F63"/>
    <w:rsid w:val="008A6609"/>
    <w:rsid w:val="008B5438"/>
    <w:rsid w:val="008C066F"/>
    <w:rsid w:val="008C2BCB"/>
    <w:rsid w:val="008D0142"/>
    <w:rsid w:val="008D06D5"/>
    <w:rsid w:val="008D1699"/>
    <w:rsid w:val="008D2865"/>
    <w:rsid w:val="008D2BA6"/>
    <w:rsid w:val="008D2D48"/>
    <w:rsid w:val="008D2F73"/>
    <w:rsid w:val="008D30F3"/>
    <w:rsid w:val="008D3D1E"/>
    <w:rsid w:val="008D5040"/>
    <w:rsid w:val="008D703C"/>
    <w:rsid w:val="008D7905"/>
    <w:rsid w:val="008E089E"/>
    <w:rsid w:val="008F0C9B"/>
    <w:rsid w:val="008F7713"/>
    <w:rsid w:val="008F79C8"/>
    <w:rsid w:val="00904D42"/>
    <w:rsid w:val="0091183D"/>
    <w:rsid w:val="0091228C"/>
    <w:rsid w:val="00912556"/>
    <w:rsid w:val="00912804"/>
    <w:rsid w:val="00912E02"/>
    <w:rsid w:val="00915897"/>
    <w:rsid w:val="00916DF9"/>
    <w:rsid w:val="00922927"/>
    <w:rsid w:val="009239D5"/>
    <w:rsid w:val="00923D21"/>
    <w:rsid w:val="00925820"/>
    <w:rsid w:val="00930821"/>
    <w:rsid w:val="0094141A"/>
    <w:rsid w:val="0094232D"/>
    <w:rsid w:val="00945EC3"/>
    <w:rsid w:val="00952F69"/>
    <w:rsid w:val="00953EEE"/>
    <w:rsid w:val="00955C9E"/>
    <w:rsid w:val="00960160"/>
    <w:rsid w:val="00960B2A"/>
    <w:rsid w:val="0096171E"/>
    <w:rsid w:val="00965460"/>
    <w:rsid w:val="009700FB"/>
    <w:rsid w:val="0097334F"/>
    <w:rsid w:val="00975882"/>
    <w:rsid w:val="00982109"/>
    <w:rsid w:val="00983876"/>
    <w:rsid w:val="00990503"/>
    <w:rsid w:val="009911B5"/>
    <w:rsid w:val="00992076"/>
    <w:rsid w:val="00993FD2"/>
    <w:rsid w:val="009947FC"/>
    <w:rsid w:val="009A09E4"/>
    <w:rsid w:val="009A2343"/>
    <w:rsid w:val="009B1156"/>
    <w:rsid w:val="009B144F"/>
    <w:rsid w:val="009B29AD"/>
    <w:rsid w:val="009B2B11"/>
    <w:rsid w:val="009B307E"/>
    <w:rsid w:val="009B4A23"/>
    <w:rsid w:val="009C01C1"/>
    <w:rsid w:val="009C0437"/>
    <w:rsid w:val="009C0DD9"/>
    <w:rsid w:val="009C36EA"/>
    <w:rsid w:val="009C534A"/>
    <w:rsid w:val="009C5C5D"/>
    <w:rsid w:val="009C7E08"/>
    <w:rsid w:val="009D0A0F"/>
    <w:rsid w:val="009D360B"/>
    <w:rsid w:val="009E00E8"/>
    <w:rsid w:val="009E4A39"/>
    <w:rsid w:val="009E4B49"/>
    <w:rsid w:val="009F43B0"/>
    <w:rsid w:val="00A02B73"/>
    <w:rsid w:val="00A0302B"/>
    <w:rsid w:val="00A038D0"/>
    <w:rsid w:val="00A10B9C"/>
    <w:rsid w:val="00A116BB"/>
    <w:rsid w:val="00A124B4"/>
    <w:rsid w:val="00A16A13"/>
    <w:rsid w:val="00A203B3"/>
    <w:rsid w:val="00A23F18"/>
    <w:rsid w:val="00A24462"/>
    <w:rsid w:val="00A263A9"/>
    <w:rsid w:val="00A31156"/>
    <w:rsid w:val="00A35610"/>
    <w:rsid w:val="00A40ACB"/>
    <w:rsid w:val="00A45948"/>
    <w:rsid w:val="00A46978"/>
    <w:rsid w:val="00A56356"/>
    <w:rsid w:val="00A56587"/>
    <w:rsid w:val="00A60DB5"/>
    <w:rsid w:val="00A611FD"/>
    <w:rsid w:val="00A615AF"/>
    <w:rsid w:val="00A6439F"/>
    <w:rsid w:val="00A64B84"/>
    <w:rsid w:val="00A65C2E"/>
    <w:rsid w:val="00A7306B"/>
    <w:rsid w:val="00A744A7"/>
    <w:rsid w:val="00A750A4"/>
    <w:rsid w:val="00A752FA"/>
    <w:rsid w:val="00A813F4"/>
    <w:rsid w:val="00A81569"/>
    <w:rsid w:val="00A81DE9"/>
    <w:rsid w:val="00A83542"/>
    <w:rsid w:val="00A86AB6"/>
    <w:rsid w:val="00A96625"/>
    <w:rsid w:val="00A968BD"/>
    <w:rsid w:val="00A97E50"/>
    <w:rsid w:val="00AA3A05"/>
    <w:rsid w:val="00AA4A16"/>
    <w:rsid w:val="00AA5BE4"/>
    <w:rsid w:val="00AA7342"/>
    <w:rsid w:val="00AA7619"/>
    <w:rsid w:val="00AB59C6"/>
    <w:rsid w:val="00AD33B0"/>
    <w:rsid w:val="00AD3887"/>
    <w:rsid w:val="00AD7D2E"/>
    <w:rsid w:val="00AE25C7"/>
    <w:rsid w:val="00AE2A7D"/>
    <w:rsid w:val="00AE315E"/>
    <w:rsid w:val="00AE3E8D"/>
    <w:rsid w:val="00AE701B"/>
    <w:rsid w:val="00AF1D14"/>
    <w:rsid w:val="00AF6A88"/>
    <w:rsid w:val="00AF7661"/>
    <w:rsid w:val="00B0310B"/>
    <w:rsid w:val="00B042E1"/>
    <w:rsid w:val="00B044E5"/>
    <w:rsid w:val="00B053E5"/>
    <w:rsid w:val="00B05837"/>
    <w:rsid w:val="00B05B99"/>
    <w:rsid w:val="00B11F12"/>
    <w:rsid w:val="00B138F1"/>
    <w:rsid w:val="00B148C4"/>
    <w:rsid w:val="00B15466"/>
    <w:rsid w:val="00B167E6"/>
    <w:rsid w:val="00B174EA"/>
    <w:rsid w:val="00B20D2E"/>
    <w:rsid w:val="00B27300"/>
    <w:rsid w:val="00B27526"/>
    <w:rsid w:val="00B31282"/>
    <w:rsid w:val="00B32788"/>
    <w:rsid w:val="00B33D85"/>
    <w:rsid w:val="00B34CBD"/>
    <w:rsid w:val="00B36344"/>
    <w:rsid w:val="00B3671B"/>
    <w:rsid w:val="00B40F3B"/>
    <w:rsid w:val="00B432A1"/>
    <w:rsid w:val="00B463FA"/>
    <w:rsid w:val="00B50A28"/>
    <w:rsid w:val="00B50FC9"/>
    <w:rsid w:val="00B51DB2"/>
    <w:rsid w:val="00B5471E"/>
    <w:rsid w:val="00B57A5D"/>
    <w:rsid w:val="00B62A71"/>
    <w:rsid w:val="00B63C99"/>
    <w:rsid w:val="00B72860"/>
    <w:rsid w:val="00B779D9"/>
    <w:rsid w:val="00B81AA5"/>
    <w:rsid w:val="00B82342"/>
    <w:rsid w:val="00B867E1"/>
    <w:rsid w:val="00B900CC"/>
    <w:rsid w:val="00B91849"/>
    <w:rsid w:val="00B91A86"/>
    <w:rsid w:val="00B92C07"/>
    <w:rsid w:val="00B93572"/>
    <w:rsid w:val="00B93BB6"/>
    <w:rsid w:val="00B954C6"/>
    <w:rsid w:val="00B96D7F"/>
    <w:rsid w:val="00B96E70"/>
    <w:rsid w:val="00BA0C50"/>
    <w:rsid w:val="00BA4AF3"/>
    <w:rsid w:val="00BA71FE"/>
    <w:rsid w:val="00BB1113"/>
    <w:rsid w:val="00BB2DA6"/>
    <w:rsid w:val="00BB638A"/>
    <w:rsid w:val="00BC411C"/>
    <w:rsid w:val="00BC4ACF"/>
    <w:rsid w:val="00BC5D1E"/>
    <w:rsid w:val="00BC76EA"/>
    <w:rsid w:val="00BD00DE"/>
    <w:rsid w:val="00BD2B5C"/>
    <w:rsid w:val="00BD6850"/>
    <w:rsid w:val="00BE18FF"/>
    <w:rsid w:val="00BE1F01"/>
    <w:rsid w:val="00BE36C3"/>
    <w:rsid w:val="00BE3A04"/>
    <w:rsid w:val="00BE53DB"/>
    <w:rsid w:val="00BF0D24"/>
    <w:rsid w:val="00BF43ED"/>
    <w:rsid w:val="00BF4AD2"/>
    <w:rsid w:val="00BF55A3"/>
    <w:rsid w:val="00C05C3D"/>
    <w:rsid w:val="00C06291"/>
    <w:rsid w:val="00C10333"/>
    <w:rsid w:val="00C10847"/>
    <w:rsid w:val="00C11447"/>
    <w:rsid w:val="00C116F7"/>
    <w:rsid w:val="00C12993"/>
    <w:rsid w:val="00C12C13"/>
    <w:rsid w:val="00C14936"/>
    <w:rsid w:val="00C16C6D"/>
    <w:rsid w:val="00C21098"/>
    <w:rsid w:val="00C222D2"/>
    <w:rsid w:val="00C22A9B"/>
    <w:rsid w:val="00C23A40"/>
    <w:rsid w:val="00C25605"/>
    <w:rsid w:val="00C269C3"/>
    <w:rsid w:val="00C31384"/>
    <w:rsid w:val="00C34436"/>
    <w:rsid w:val="00C37D85"/>
    <w:rsid w:val="00C40C66"/>
    <w:rsid w:val="00C40FBC"/>
    <w:rsid w:val="00C41CE4"/>
    <w:rsid w:val="00C43C24"/>
    <w:rsid w:val="00C4699C"/>
    <w:rsid w:val="00C5405F"/>
    <w:rsid w:val="00C6119A"/>
    <w:rsid w:val="00C62801"/>
    <w:rsid w:val="00C6460A"/>
    <w:rsid w:val="00C67B9B"/>
    <w:rsid w:val="00C725FD"/>
    <w:rsid w:val="00C74161"/>
    <w:rsid w:val="00C75796"/>
    <w:rsid w:val="00C81ECE"/>
    <w:rsid w:val="00C82F22"/>
    <w:rsid w:val="00C84061"/>
    <w:rsid w:val="00C843A6"/>
    <w:rsid w:val="00C87279"/>
    <w:rsid w:val="00C924A8"/>
    <w:rsid w:val="00C95123"/>
    <w:rsid w:val="00C95E21"/>
    <w:rsid w:val="00CA04D9"/>
    <w:rsid w:val="00CA42B6"/>
    <w:rsid w:val="00CB0A4E"/>
    <w:rsid w:val="00CB10DD"/>
    <w:rsid w:val="00CB1D8B"/>
    <w:rsid w:val="00CB1EA3"/>
    <w:rsid w:val="00CB32AD"/>
    <w:rsid w:val="00CB3422"/>
    <w:rsid w:val="00CB45EF"/>
    <w:rsid w:val="00CB4E39"/>
    <w:rsid w:val="00CB61E3"/>
    <w:rsid w:val="00CC076F"/>
    <w:rsid w:val="00CC26D2"/>
    <w:rsid w:val="00CC7614"/>
    <w:rsid w:val="00CD01E3"/>
    <w:rsid w:val="00CD041D"/>
    <w:rsid w:val="00CD3CFC"/>
    <w:rsid w:val="00CD6F1B"/>
    <w:rsid w:val="00CE03ED"/>
    <w:rsid w:val="00CE1AA0"/>
    <w:rsid w:val="00CE3C52"/>
    <w:rsid w:val="00CE402A"/>
    <w:rsid w:val="00CE5239"/>
    <w:rsid w:val="00CF330F"/>
    <w:rsid w:val="00CF35B9"/>
    <w:rsid w:val="00CF4639"/>
    <w:rsid w:val="00CF5254"/>
    <w:rsid w:val="00D02E2C"/>
    <w:rsid w:val="00D054E3"/>
    <w:rsid w:val="00D0554F"/>
    <w:rsid w:val="00D0651B"/>
    <w:rsid w:val="00D07150"/>
    <w:rsid w:val="00D10EC1"/>
    <w:rsid w:val="00D17A9E"/>
    <w:rsid w:val="00D206BE"/>
    <w:rsid w:val="00D23536"/>
    <w:rsid w:val="00D34EC7"/>
    <w:rsid w:val="00D35818"/>
    <w:rsid w:val="00D3647B"/>
    <w:rsid w:val="00D40EFD"/>
    <w:rsid w:val="00D44071"/>
    <w:rsid w:val="00D441BB"/>
    <w:rsid w:val="00D45300"/>
    <w:rsid w:val="00D4634A"/>
    <w:rsid w:val="00D46B4A"/>
    <w:rsid w:val="00D542AE"/>
    <w:rsid w:val="00D54D67"/>
    <w:rsid w:val="00D554F9"/>
    <w:rsid w:val="00D622D0"/>
    <w:rsid w:val="00D624AD"/>
    <w:rsid w:val="00D624AF"/>
    <w:rsid w:val="00D634A4"/>
    <w:rsid w:val="00D67227"/>
    <w:rsid w:val="00D7266E"/>
    <w:rsid w:val="00D728F1"/>
    <w:rsid w:val="00D72F9C"/>
    <w:rsid w:val="00D74F99"/>
    <w:rsid w:val="00D76FAA"/>
    <w:rsid w:val="00D77158"/>
    <w:rsid w:val="00D80258"/>
    <w:rsid w:val="00D80BC3"/>
    <w:rsid w:val="00D8465D"/>
    <w:rsid w:val="00D854EC"/>
    <w:rsid w:val="00D90F3F"/>
    <w:rsid w:val="00D93022"/>
    <w:rsid w:val="00D93A07"/>
    <w:rsid w:val="00D96048"/>
    <w:rsid w:val="00D970AF"/>
    <w:rsid w:val="00DA36F7"/>
    <w:rsid w:val="00DA65CF"/>
    <w:rsid w:val="00DB4172"/>
    <w:rsid w:val="00DB4B9A"/>
    <w:rsid w:val="00DB581B"/>
    <w:rsid w:val="00DB67C8"/>
    <w:rsid w:val="00DB6C35"/>
    <w:rsid w:val="00DC1154"/>
    <w:rsid w:val="00DC144A"/>
    <w:rsid w:val="00DC24CE"/>
    <w:rsid w:val="00DC2F83"/>
    <w:rsid w:val="00DD175B"/>
    <w:rsid w:val="00DD776B"/>
    <w:rsid w:val="00DE3B1E"/>
    <w:rsid w:val="00DE3F5F"/>
    <w:rsid w:val="00DE4C12"/>
    <w:rsid w:val="00DE4CF5"/>
    <w:rsid w:val="00DE507B"/>
    <w:rsid w:val="00DE77F3"/>
    <w:rsid w:val="00DE7FA8"/>
    <w:rsid w:val="00DF211C"/>
    <w:rsid w:val="00DF3232"/>
    <w:rsid w:val="00DF40A1"/>
    <w:rsid w:val="00DF4104"/>
    <w:rsid w:val="00DF5AF6"/>
    <w:rsid w:val="00DF6AE3"/>
    <w:rsid w:val="00E006EC"/>
    <w:rsid w:val="00E00EF8"/>
    <w:rsid w:val="00E02E34"/>
    <w:rsid w:val="00E03170"/>
    <w:rsid w:val="00E05D98"/>
    <w:rsid w:val="00E12956"/>
    <w:rsid w:val="00E131CF"/>
    <w:rsid w:val="00E15544"/>
    <w:rsid w:val="00E172E3"/>
    <w:rsid w:val="00E17A98"/>
    <w:rsid w:val="00E2362C"/>
    <w:rsid w:val="00E23960"/>
    <w:rsid w:val="00E263FB"/>
    <w:rsid w:val="00E26903"/>
    <w:rsid w:val="00E30440"/>
    <w:rsid w:val="00E3497A"/>
    <w:rsid w:val="00E34AFA"/>
    <w:rsid w:val="00E355D6"/>
    <w:rsid w:val="00E44F58"/>
    <w:rsid w:val="00E45627"/>
    <w:rsid w:val="00E46C87"/>
    <w:rsid w:val="00E4761A"/>
    <w:rsid w:val="00E47D02"/>
    <w:rsid w:val="00E51024"/>
    <w:rsid w:val="00E53BC6"/>
    <w:rsid w:val="00E570BC"/>
    <w:rsid w:val="00E576D8"/>
    <w:rsid w:val="00E61F77"/>
    <w:rsid w:val="00E6350F"/>
    <w:rsid w:val="00E64F43"/>
    <w:rsid w:val="00E70AB4"/>
    <w:rsid w:val="00E725B9"/>
    <w:rsid w:val="00E739B8"/>
    <w:rsid w:val="00E775EF"/>
    <w:rsid w:val="00E82500"/>
    <w:rsid w:val="00E85DC7"/>
    <w:rsid w:val="00E914C8"/>
    <w:rsid w:val="00E9273B"/>
    <w:rsid w:val="00E9629B"/>
    <w:rsid w:val="00E97582"/>
    <w:rsid w:val="00E9770E"/>
    <w:rsid w:val="00EA03B2"/>
    <w:rsid w:val="00EA095F"/>
    <w:rsid w:val="00EA42C3"/>
    <w:rsid w:val="00EA63F0"/>
    <w:rsid w:val="00EA72BC"/>
    <w:rsid w:val="00EA7E52"/>
    <w:rsid w:val="00EB1BB5"/>
    <w:rsid w:val="00EC0D5F"/>
    <w:rsid w:val="00EC3117"/>
    <w:rsid w:val="00EC4617"/>
    <w:rsid w:val="00EC7961"/>
    <w:rsid w:val="00ED2BE9"/>
    <w:rsid w:val="00ED3138"/>
    <w:rsid w:val="00ED591D"/>
    <w:rsid w:val="00EE113D"/>
    <w:rsid w:val="00EE201C"/>
    <w:rsid w:val="00EE361A"/>
    <w:rsid w:val="00EE3E5F"/>
    <w:rsid w:val="00EE4F90"/>
    <w:rsid w:val="00EE65A6"/>
    <w:rsid w:val="00EF1C9B"/>
    <w:rsid w:val="00EF2EF2"/>
    <w:rsid w:val="00EF4AE9"/>
    <w:rsid w:val="00EF632C"/>
    <w:rsid w:val="00F01249"/>
    <w:rsid w:val="00F01EE3"/>
    <w:rsid w:val="00F06B7C"/>
    <w:rsid w:val="00F11008"/>
    <w:rsid w:val="00F1213D"/>
    <w:rsid w:val="00F15461"/>
    <w:rsid w:val="00F17230"/>
    <w:rsid w:val="00F17694"/>
    <w:rsid w:val="00F20134"/>
    <w:rsid w:val="00F256A8"/>
    <w:rsid w:val="00F25D40"/>
    <w:rsid w:val="00F32DE2"/>
    <w:rsid w:val="00F34FAA"/>
    <w:rsid w:val="00F41821"/>
    <w:rsid w:val="00F47515"/>
    <w:rsid w:val="00F516E3"/>
    <w:rsid w:val="00F51BFE"/>
    <w:rsid w:val="00F54DA5"/>
    <w:rsid w:val="00F56D5A"/>
    <w:rsid w:val="00F56F50"/>
    <w:rsid w:val="00F6024F"/>
    <w:rsid w:val="00F6527C"/>
    <w:rsid w:val="00F653AC"/>
    <w:rsid w:val="00F66273"/>
    <w:rsid w:val="00F720BD"/>
    <w:rsid w:val="00F72F01"/>
    <w:rsid w:val="00F7752B"/>
    <w:rsid w:val="00F83D0E"/>
    <w:rsid w:val="00F85C13"/>
    <w:rsid w:val="00F8793B"/>
    <w:rsid w:val="00F90A85"/>
    <w:rsid w:val="00F9281F"/>
    <w:rsid w:val="00F940B4"/>
    <w:rsid w:val="00F94BE0"/>
    <w:rsid w:val="00F951A3"/>
    <w:rsid w:val="00F96B24"/>
    <w:rsid w:val="00FA599A"/>
    <w:rsid w:val="00FB0D7F"/>
    <w:rsid w:val="00FB0E7E"/>
    <w:rsid w:val="00FB3DB1"/>
    <w:rsid w:val="00FB4BA0"/>
    <w:rsid w:val="00FC1E6F"/>
    <w:rsid w:val="00FC6D17"/>
    <w:rsid w:val="00FD0E06"/>
    <w:rsid w:val="00FD29A2"/>
    <w:rsid w:val="00FD68C6"/>
    <w:rsid w:val="00FD7068"/>
    <w:rsid w:val="00FE1FAE"/>
    <w:rsid w:val="00FE3AB8"/>
    <w:rsid w:val="00FE3AC1"/>
    <w:rsid w:val="00FE5EE3"/>
    <w:rsid w:val="00FE6C21"/>
    <w:rsid w:val="00FE7013"/>
    <w:rsid w:val="00FF5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7A67"/>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7A67"/>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es.ac.at/campus/iep/index_iep.ph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un.or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ufsbildendeschulen.at/en/glossar/k/kompetenz.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CECAA-74B4-44FA-8C41-2CBF089B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4085</Words>
  <Characters>25738</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29764</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Dr. Harald GELL, MSc, MSD, MBA</cp:lastModifiedBy>
  <cp:revision>18</cp:revision>
  <cp:lastPrinted>2020-10-21T21:16:00Z</cp:lastPrinted>
  <dcterms:created xsi:type="dcterms:W3CDTF">2015-11-11T10:05:00Z</dcterms:created>
  <dcterms:modified xsi:type="dcterms:W3CDTF">2020-10-21T21:18:00Z</dcterms:modified>
</cp:coreProperties>
</file>